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C7F" w:rsidRPr="002E4C7F" w:rsidRDefault="002E4C7F" w:rsidP="002E4C7F">
      <w:pPr>
        <w:pStyle w:val="a3"/>
        <w:jc w:val="center"/>
        <w:rPr>
          <w:rFonts w:ascii="Times New Roman" w:eastAsia="Times New Roman" w:hAnsi="Times New Roman" w:cs="Times New Roman"/>
          <w:b/>
          <w:sz w:val="28"/>
          <w:szCs w:val="28"/>
        </w:rPr>
      </w:pPr>
      <w:r>
        <w:rPr>
          <w:rFonts w:ascii="Times New Roman" w:hAnsi="Times New Roman" w:cs="Times New Roman"/>
          <w:b/>
          <w:sz w:val="28"/>
          <w:szCs w:val="28"/>
        </w:rPr>
        <w:t xml:space="preserve">КРАСНОЩЁКОВСКИЙ РАЙОННЫЙ </w:t>
      </w:r>
      <w:r w:rsidRPr="002E4C7F">
        <w:rPr>
          <w:rFonts w:ascii="Times New Roman" w:eastAsia="Times New Roman" w:hAnsi="Times New Roman" w:cs="Times New Roman"/>
          <w:b/>
          <w:sz w:val="28"/>
          <w:szCs w:val="28"/>
        </w:rPr>
        <w:t>СОВЕТ ДЕПУТАТОВ АЛТАЙСКОГО КРАЯ</w:t>
      </w:r>
    </w:p>
    <w:p w:rsidR="002E4C7F" w:rsidRPr="002E4C7F" w:rsidRDefault="002E4C7F" w:rsidP="002E4C7F">
      <w:pPr>
        <w:pStyle w:val="a3"/>
        <w:rPr>
          <w:rFonts w:ascii="Times New Roman" w:eastAsia="Times New Roman" w:hAnsi="Times New Roman" w:cs="Times New Roman"/>
          <w:sz w:val="28"/>
          <w:szCs w:val="28"/>
        </w:rPr>
      </w:pPr>
      <w:r w:rsidRPr="002E4C7F">
        <w:rPr>
          <w:rFonts w:ascii="Times New Roman" w:eastAsia="Times New Roman" w:hAnsi="Times New Roman" w:cs="Times New Roman"/>
          <w:sz w:val="28"/>
          <w:szCs w:val="28"/>
        </w:rPr>
        <w:t xml:space="preserve">      </w:t>
      </w:r>
    </w:p>
    <w:p w:rsidR="002E4C7F" w:rsidRPr="002E4C7F" w:rsidRDefault="002E4C7F" w:rsidP="002E4C7F">
      <w:pPr>
        <w:pStyle w:val="a3"/>
        <w:rPr>
          <w:rFonts w:ascii="Times New Roman" w:eastAsia="Times New Roman" w:hAnsi="Times New Roman" w:cs="Times New Roman"/>
          <w:sz w:val="28"/>
          <w:szCs w:val="28"/>
        </w:rPr>
      </w:pPr>
    </w:p>
    <w:p w:rsidR="002E4C7F" w:rsidRPr="002E4C7F" w:rsidRDefault="002E4C7F" w:rsidP="002E4C7F">
      <w:pPr>
        <w:pStyle w:val="a3"/>
        <w:jc w:val="center"/>
        <w:rPr>
          <w:rFonts w:ascii="Times New Roman" w:eastAsia="Times New Roman" w:hAnsi="Times New Roman" w:cs="Times New Roman"/>
          <w:b/>
          <w:sz w:val="28"/>
          <w:szCs w:val="28"/>
        </w:rPr>
      </w:pPr>
      <w:r w:rsidRPr="002E4C7F">
        <w:rPr>
          <w:rFonts w:ascii="Times New Roman" w:eastAsia="Times New Roman" w:hAnsi="Times New Roman" w:cs="Times New Roman"/>
          <w:b/>
          <w:sz w:val="28"/>
          <w:szCs w:val="28"/>
        </w:rPr>
        <w:t>РЕШЕНИЕ</w:t>
      </w:r>
      <w:r>
        <w:rPr>
          <w:rFonts w:ascii="Times New Roman" w:hAnsi="Times New Roman" w:cs="Times New Roman"/>
          <w:b/>
          <w:sz w:val="28"/>
          <w:szCs w:val="28"/>
        </w:rPr>
        <w:t xml:space="preserve"> №</w:t>
      </w:r>
      <w:r w:rsidR="00E80C2C">
        <w:rPr>
          <w:rFonts w:ascii="Times New Roman" w:hAnsi="Times New Roman" w:cs="Times New Roman"/>
          <w:b/>
          <w:sz w:val="28"/>
          <w:szCs w:val="28"/>
        </w:rPr>
        <w:t xml:space="preserve"> </w:t>
      </w:r>
      <w:r w:rsidR="00E80C2C" w:rsidRPr="00CE22D2">
        <w:rPr>
          <w:rFonts w:ascii="Times New Roman" w:hAnsi="Times New Roman" w:cs="Times New Roman"/>
          <w:b/>
          <w:sz w:val="28"/>
          <w:szCs w:val="28"/>
          <w:u w:val="single"/>
        </w:rPr>
        <w:t>39</w:t>
      </w:r>
    </w:p>
    <w:p w:rsidR="002E4C7F" w:rsidRPr="002E4C7F" w:rsidRDefault="002E4C7F" w:rsidP="002E4C7F">
      <w:pPr>
        <w:pStyle w:val="a3"/>
        <w:rPr>
          <w:rFonts w:ascii="Times New Roman" w:eastAsia="Times New Roman" w:hAnsi="Times New Roman" w:cs="Times New Roman"/>
          <w:sz w:val="28"/>
          <w:szCs w:val="28"/>
        </w:rPr>
      </w:pPr>
    </w:p>
    <w:p w:rsidR="002E4C7F" w:rsidRPr="002E4C7F" w:rsidRDefault="002E4C7F" w:rsidP="002E4C7F">
      <w:pPr>
        <w:pStyle w:val="a3"/>
        <w:rPr>
          <w:rFonts w:ascii="Times New Roman" w:eastAsia="Times New Roman" w:hAnsi="Times New Roman" w:cs="Times New Roman"/>
          <w:sz w:val="28"/>
          <w:szCs w:val="28"/>
        </w:rPr>
      </w:pPr>
    </w:p>
    <w:p w:rsidR="008C1CE6" w:rsidRDefault="001B302C" w:rsidP="008C1CE6">
      <w:pPr>
        <w:pStyle w:val="a3"/>
        <w:rPr>
          <w:rFonts w:ascii="Times New Roman" w:hAnsi="Times New Roman" w:cs="Times New Roman"/>
          <w:sz w:val="28"/>
          <w:szCs w:val="28"/>
        </w:rPr>
      </w:pPr>
      <w:r w:rsidRPr="00CE22D2">
        <w:rPr>
          <w:rFonts w:ascii="Times New Roman" w:hAnsi="Times New Roman" w:cs="Times New Roman"/>
          <w:sz w:val="28"/>
          <w:szCs w:val="28"/>
          <w:u w:val="single"/>
        </w:rPr>
        <w:t>«23</w:t>
      </w:r>
      <w:r w:rsidR="00E80C2C" w:rsidRPr="00CE22D2">
        <w:rPr>
          <w:rFonts w:ascii="Times New Roman" w:hAnsi="Times New Roman" w:cs="Times New Roman"/>
          <w:sz w:val="28"/>
          <w:szCs w:val="28"/>
          <w:u w:val="single"/>
        </w:rPr>
        <w:t xml:space="preserve">» июня </w:t>
      </w:r>
      <w:r w:rsidR="002E4C7F" w:rsidRPr="00CE22D2">
        <w:rPr>
          <w:rFonts w:ascii="Times New Roman" w:hAnsi="Times New Roman" w:cs="Times New Roman"/>
          <w:sz w:val="28"/>
          <w:szCs w:val="28"/>
          <w:u w:val="single"/>
        </w:rPr>
        <w:t>2017 г</w:t>
      </w:r>
      <w:r w:rsidR="002E4C7F">
        <w:rPr>
          <w:rFonts w:ascii="Times New Roman" w:hAnsi="Times New Roman" w:cs="Times New Roman"/>
          <w:sz w:val="28"/>
          <w:szCs w:val="28"/>
        </w:rPr>
        <w:t xml:space="preserve">.                                                             </w:t>
      </w:r>
      <w:r w:rsidR="00CE22D2">
        <w:rPr>
          <w:rFonts w:ascii="Times New Roman" w:hAnsi="Times New Roman" w:cs="Times New Roman"/>
          <w:sz w:val="28"/>
          <w:szCs w:val="28"/>
        </w:rPr>
        <w:t xml:space="preserve">      </w:t>
      </w:r>
      <w:r w:rsidR="002E4C7F">
        <w:rPr>
          <w:rFonts w:ascii="Times New Roman" w:hAnsi="Times New Roman" w:cs="Times New Roman"/>
          <w:sz w:val="28"/>
          <w:szCs w:val="28"/>
        </w:rPr>
        <w:t xml:space="preserve"> с. Краснощёко</w:t>
      </w:r>
      <w:r w:rsidR="00E80C2C">
        <w:rPr>
          <w:rFonts w:ascii="Times New Roman" w:hAnsi="Times New Roman" w:cs="Times New Roman"/>
          <w:sz w:val="28"/>
          <w:szCs w:val="28"/>
        </w:rPr>
        <w:t>во</w:t>
      </w:r>
    </w:p>
    <w:p w:rsidR="008C1CE6" w:rsidRDefault="008C1CE6" w:rsidP="008C1CE6">
      <w:pPr>
        <w:pStyle w:val="a3"/>
        <w:rPr>
          <w:rFonts w:ascii="Times New Roman" w:hAnsi="Times New Roman" w:cs="Times New Roman"/>
          <w:sz w:val="28"/>
          <w:szCs w:val="28"/>
        </w:rPr>
      </w:pPr>
    </w:p>
    <w:p w:rsidR="00CA7C2E" w:rsidRDefault="002E4C7F" w:rsidP="008C1CE6">
      <w:pPr>
        <w:pStyle w:val="a3"/>
        <w:rPr>
          <w:rFonts w:ascii="Times New Roman" w:eastAsia="Times New Roman" w:hAnsi="Times New Roman" w:cs="Times New Roman"/>
          <w:spacing w:val="-1"/>
          <w:sz w:val="28"/>
          <w:szCs w:val="28"/>
        </w:rPr>
      </w:pPr>
      <w:r w:rsidRPr="008C1CE6">
        <w:rPr>
          <w:rFonts w:ascii="Times New Roman" w:eastAsia="Times New Roman" w:hAnsi="Times New Roman" w:cs="Times New Roman"/>
          <w:spacing w:val="-1"/>
          <w:sz w:val="28"/>
          <w:szCs w:val="28"/>
        </w:rPr>
        <w:t>О</w:t>
      </w:r>
      <w:r w:rsidR="00CA7C2E">
        <w:rPr>
          <w:rFonts w:ascii="Times New Roman" w:eastAsia="Times New Roman" w:hAnsi="Times New Roman" w:cs="Times New Roman"/>
          <w:spacing w:val="-1"/>
          <w:sz w:val="28"/>
          <w:szCs w:val="28"/>
        </w:rPr>
        <w:t xml:space="preserve"> принятии  </w:t>
      </w:r>
      <w:proofErr w:type="gramStart"/>
      <w:r w:rsidR="00CA7C2E">
        <w:rPr>
          <w:rFonts w:ascii="Times New Roman" w:eastAsia="Times New Roman" w:hAnsi="Times New Roman" w:cs="Times New Roman"/>
          <w:spacing w:val="-1"/>
          <w:sz w:val="28"/>
          <w:szCs w:val="28"/>
        </w:rPr>
        <w:t>муниципального</w:t>
      </w:r>
      <w:proofErr w:type="gramEnd"/>
    </w:p>
    <w:p w:rsidR="00CA7C2E" w:rsidRDefault="00CA7C2E" w:rsidP="008C1CE6">
      <w:pPr>
        <w:pStyle w:val="a3"/>
        <w:rPr>
          <w:rFonts w:ascii="Times New Roman" w:eastAsia="Times New Roman" w:hAnsi="Times New Roman" w:cs="Times New Roman"/>
          <w:spacing w:val="-1"/>
          <w:sz w:val="28"/>
          <w:szCs w:val="28"/>
        </w:rPr>
      </w:pPr>
      <w:r>
        <w:rPr>
          <w:rFonts w:ascii="Times New Roman" w:eastAsia="Times New Roman" w:hAnsi="Times New Roman" w:cs="Times New Roman"/>
          <w:spacing w:val="-1"/>
          <w:sz w:val="28"/>
          <w:szCs w:val="28"/>
        </w:rPr>
        <w:t xml:space="preserve">правового акта о </w:t>
      </w:r>
      <w:r w:rsidR="002E4C7F" w:rsidRPr="008C1CE6">
        <w:rPr>
          <w:rFonts w:ascii="Times New Roman" w:eastAsia="Times New Roman" w:hAnsi="Times New Roman" w:cs="Times New Roman"/>
          <w:spacing w:val="-1"/>
          <w:sz w:val="28"/>
          <w:szCs w:val="28"/>
        </w:rPr>
        <w:t xml:space="preserve"> внесении изменений </w:t>
      </w:r>
    </w:p>
    <w:p w:rsidR="00CA7C2E" w:rsidRDefault="002E4C7F" w:rsidP="008C1CE6">
      <w:pPr>
        <w:pStyle w:val="a3"/>
        <w:rPr>
          <w:rFonts w:ascii="Times New Roman" w:eastAsia="Times New Roman" w:hAnsi="Times New Roman" w:cs="Times New Roman"/>
          <w:sz w:val="28"/>
          <w:szCs w:val="28"/>
        </w:rPr>
      </w:pPr>
      <w:r w:rsidRPr="008C1CE6">
        <w:rPr>
          <w:rFonts w:ascii="Times New Roman" w:eastAsia="Times New Roman" w:hAnsi="Times New Roman" w:cs="Times New Roman"/>
          <w:spacing w:val="-1"/>
          <w:sz w:val="28"/>
          <w:szCs w:val="28"/>
        </w:rPr>
        <w:t xml:space="preserve">и </w:t>
      </w:r>
      <w:r w:rsidRPr="008C1CE6">
        <w:rPr>
          <w:rFonts w:ascii="Times New Roman" w:eastAsia="Times New Roman" w:hAnsi="Times New Roman" w:cs="Times New Roman"/>
          <w:sz w:val="28"/>
          <w:szCs w:val="28"/>
        </w:rPr>
        <w:t xml:space="preserve">дополнений в Устав </w:t>
      </w:r>
      <w:proofErr w:type="gramStart"/>
      <w:r w:rsidRPr="008C1CE6">
        <w:rPr>
          <w:rFonts w:ascii="Times New Roman" w:eastAsia="Times New Roman" w:hAnsi="Times New Roman" w:cs="Times New Roman"/>
          <w:sz w:val="28"/>
          <w:szCs w:val="28"/>
        </w:rPr>
        <w:t>муниципального</w:t>
      </w:r>
      <w:proofErr w:type="gramEnd"/>
      <w:r w:rsidRPr="008C1CE6">
        <w:rPr>
          <w:rFonts w:ascii="Times New Roman" w:eastAsia="Times New Roman" w:hAnsi="Times New Roman" w:cs="Times New Roman"/>
          <w:sz w:val="28"/>
          <w:szCs w:val="28"/>
        </w:rPr>
        <w:t xml:space="preserve"> </w:t>
      </w:r>
    </w:p>
    <w:p w:rsidR="00CA7C2E" w:rsidRDefault="002E4C7F" w:rsidP="008C1CE6">
      <w:pPr>
        <w:pStyle w:val="a3"/>
        <w:rPr>
          <w:rFonts w:ascii="Times New Roman" w:eastAsia="Times New Roman" w:hAnsi="Times New Roman" w:cs="Times New Roman"/>
          <w:sz w:val="28"/>
          <w:szCs w:val="28"/>
        </w:rPr>
      </w:pPr>
      <w:r w:rsidRPr="008C1CE6">
        <w:rPr>
          <w:rFonts w:ascii="Times New Roman" w:eastAsia="Times New Roman" w:hAnsi="Times New Roman" w:cs="Times New Roman"/>
          <w:sz w:val="28"/>
          <w:szCs w:val="28"/>
        </w:rPr>
        <w:t>образования Краснощёковск</w:t>
      </w:r>
      <w:r w:rsidR="008C1CE6">
        <w:rPr>
          <w:rFonts w:ascii="Times New Roman" w:hAnsi="Times New Roman" w:cs="Times New Roman"/>
          <w:sz w:val="28"/>
          <w:szCs w:val="28"/>
        </w:rPr>
        <w:t>ий район</w:t>
      </w:r>
      <w:r w:rsidRPr="008C1CE6">
        <w:rPr>
          <w:rFonts w:ascii="Times New Roman" w:eastAsia="Times New Roman" w:hAnsi="Times New Roman" w:cs="Times New Roman"/>
          <w:sz w:val="28"/>
          <w:szCs w:val="28"/>
        </w:rPr>
        <w:t xml:space="preserve"> </w:t>
      </w:r>
    </w:p>
    <w:p w:rsidR="002E4C7F" w:rsidRPr="00CA7C2E" w:rsidRDefault="002E4C7F" w:rsidP="008C1CE6">
      <w:pPr>
        <w:pStyle w:val="a3"/>
        <w:rPr>
          <w:rFonts w:ascii="Times New Roman" w:hAnsi="Times New Roman" w:cs="Times New Roman"/>
          <w:sz w:val="28"/>
          <w:szCs w:val="28"/>
        </w:rPr>
      </w:pPr>
      <w:r w:rsidRPr="008C1CE6">
        <w:rPr>
          <w:rFonts w:ascii="Times New Roman" w:eastAsia="Times New Roman" w:hAnsi="Times New Roman" w:cs="Times New Roman"/>
          <w:sz w:val="28"/>
          <w:szCs w:val="28"/>
        </w:rPr>
        <w:t>Алтайского края</w:t>
      </w:r>
    </w:p>
    <w:p w:rsidR="002E4C7F" w:rsidRPr="008C1CE6" w:rsidRDefault="002E4C7F" w:rsidP="008C1CE6">
      <w:pPr>
        <w:pStyle w:val="a3"/>
        <w:rPr>
          <w:rFonts w:ascii="Times New Roman" w:eastAsia="Times New Roman" w:hAnsi="Times New Roman" w:cs="Times New Roman"/>
          <w:sz w:val="28"/>
          <w:szCs w:val="28"/>
        </w:rPr>
      </w:pPr>
    </w:p>
    <w:p w:rsidR="00CA7C2E" w:rsidRPr="001B5BEE" w:rsidRDefault="00CA7C2E" w:rsidP="00CA7C2E">
      <w:pPr>
        <w:pStyle w:val="a3"/>
        <w:ind w:firstLine="540"/>
        <w:jc w:val="both"/>
        <w:rPr>
          <w:rFonts w:ascii="Times New Roman" w:hAnsi="Times New Roman"/>
          <w:color w:val="000000"/>
          <w:spacing w:val="3"/>
          <w:sz w:val="28"/>
          <w:szCs w:val="28"/>
        </w:rPr>
      </w:pPr>
      <w:r w:rsidRPr="001B5BEE">
        <w:rPr>
          <w:rFonts w:ascii="Times New Roman" w:hAnsi="Times New Roman"/>
          <w:color w:val="000000"/>
          <w:spacing w:val="3"/>
          <w:sz w:val="28"/>
          <w:szCs w:val="28"/>
        </w:rPr>
        <w:t xml:space="preserve">В соответствии со статьей 44 Федеральным законом от 06 октября 2003года № 131-ФЗ «Об общих принципах организации местного самоуправления в Российской Федерации»,  руководствуясь  статьёй  25 Устава муниципального образования Краснощёковский район Алтайского края, Краснощёковский районный Совет депутатов   Алтайского края  РЕШИЛ:   </w:t>
      </w:r>
    </w:p>
    <w:p w:rsidR="00CA7C2E" w:rsidRPr="001B5BEE" w:rsidRDefault="00CA7C2E" w:rsidP="00CA7C2E">
      <w:pPr>
        <w:pStyle w:val="a3"/>
        <w:ind w:firstLine="540"/>
        <w:jc w:val="both"/>
        <w:rPr>
          <w:rFonts w:ascii="Times New Roman" w:hAnsi="Times New Roman"/>
          <w:color w:val="000000"/>
          <w:spacing w:val="3"/>
          <w:sz w:val="28"/>
        </w:rPr>
      </w:pPr>
      <w:r w:rsidRPr="001B5BEE">
        <w:rPr>
          <w:rFonts w:ascii="Times New Roman" w:hAnsi="Times New Roman"/>
          <w:color w:val="000000"/>
          <w:spacing w:val="3"/>
          <w:sz w:val="28"/>
        </w:rPr>
        <w:t xml:space="preserve"> 1. Принять   муниципальный правовой акт о внесении  изменений  и дополнений в Устав муниципального образования Краснощ</w:t>
      </w:r>
      <w:r w:rsidR="008C5B5A">
        <w:rPr>
          <w:rFonts w:ascii="Times New Roman" w:hAnsi="Times New Roman"/>
          <w:color w:val="000000"/>
          <w:spacing w:val="3"/>
          <w:sz w:val="28"/>
        </w:rPr>
        <w:t>ёковский  район Алтайского края (приложение № 1).</w:t>
      </w:r>
    </w:p>
    <w:p w:rsidR="00CA7C2E" w:rsidRPr="001B5BEE" w:rsidRDefault="00CA7C2E" w:rsidP="00CA7C2E">
      <w:pPr>
        <w:pStyle w:val="a3"/>
        <w:ind w:firstLine="540"/>
        <w:jc w:val="both"/>
        <w:rPr>
          <w:rFonts w:ascii="Times New Roman" w:hAnsi="Times New Roman"/>
          <w:color w:val="000000"/>
          <w:spacing w:val="3"/>
          <w:sz w:val="28"/>
        </w:rPr>
      </w:pPr>
      <w:r w:rsidRPr="001B5BEE">
        <w:rPr>
          <w:rFonts w:ascii="Times New Roman" w:hAnsi="Times New Roman"/>
          <w:color w:val="000000"/>
          <w:spacing w:val="3"/>
          <w:sz w:val="28"/>
        </w:rPr>
        <w:t>2. Направить  муниципальный правовой  акт о внесении изменений и дополнений  Устав муниципального образования Краснощёковский район Алтайского края   для государственной регистрации в органы юстиции и последующего обнародования.</w:t>
      </w:r>
      <w:r w:rsidRPr="001B5BEE">
        <w:rPr>
          <w:rFonts w:ascii="Times New Roman" w:hAnsi="Times New Roman"/>
          <w:color w:val="000000"/>
          <w:spacing w:val="3"/>
          <w:sz w:val="28"/>
        </w:rPr>
        <w:tab/>
      </w:r>
    </w:p>
    <w:p w:rsidR="00CA7C2E" w:rsidRPr="001B5BEE" w:rsidRDefault="00CA7C2E" w:rsidP="00CA7C2E">
      <w:pPr>
        <w:pStyle w:val="a3"/>
        <w:ind w:firstLine="540"/>
        <w:jc w:val="both"/>
        <w:rPr>
          <w:rFonts w:ascii="Times New Roman" w:hAnsi="Times New Roman"/>
          <w:color w:val="000000"/>
          <w:spacing w:val="3"/>
          <w:sz w:val="28"/>
          <w:szCs w:val="28"/>
        </w:rPr>
      </w:pPr>
      <w:r w:rsidRPr="001B5BEE">
        <w:rPr>
          <w:rFonts w:ascii="Times New Roman" w:hAnsi="Times New Roman"/>
          <w:color w:val="000000"/>
          <w:spacing w:val="3"/>
          <w:sz w:val="28"/>
          <w:szCs w:val="28"/>
        </w:rPr>
        <w:t xml:space="preserve"> 3. </w:t>
      </w:r>
      <w:proofErr w:type="gramStart"/>
      <w:r w:rsidRPr="001B5BEE">
        <w:rPr>
          <w:rFonts w:ascii="Times New Roman" w:hAnsi="Times New Roman"/>
          <w:color w:val="000000"/>
          <w:spacing w:val="3"/>
          <w:sz w:val="28"/>
          <w:szCs w:val="28"/>
        </w:rPr>
        <w:t>Контроль за</w:t>
      </w:r>
      <w:proofErr w:type="gramEnd"/>
      <w:r w:rsidRPr="001B5BEE">
        <w:rPr>
          <w:rFonts w:ascii="Times New Roman" w:hAnsi="Times New Roman"/>
          <w:color w:val="000000"/>
          <w:spacing w:val="3"/>
          <w:sz w:val="28"/>
          <w:szCs w:val="28"/>
        </w:rPr>
        <w:t xml:space="preserve"> выполнением настоящего решения  возложить на постоянную мандатную комиссию районного Совета депутатов.</w:t>
      </w:r>
    </w:p>
    <w:p w:rsidR="00CA7C2E" w:rsidRPr="001B5BEE" w:rsidRDefault="00CA7C2E" w:rsidP="00CA7C2E">
      <w:pPr>
        <w:pStyle w:val="a3"/>
        <w:ind w:firstLine="540"/>
        <w:jc w:val="both"/>
        <w:rPr>
          <w:rFonts w:ascii="Times New Roman" w:hAnsi="Times New Roman"/>
          <w:color w:val="000000"/>
          <w:spacing w:val="3"/>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Глава района                                                                               Г.А. Ханина</w:t>
      </w: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CA7C2E" w:rsidRDefault="00CA7C2E" w:rsidP="00101010">
      <w:pPr>
        <w:pStyle w:val="a3"/>
        <w:spacing w:line="276" w:lineRule="auto"/>
        <w:ind w:firstLine="709"/>
        <w:jc w:val="both"/>
        <w:rPr>
          <w:rFonts w:ascii="Times New Roman" w:eastAsia="Times New Roman" w:hAnsi="Times New Roman" w:cs="Times New Roman"/>
          <w:color w:val="000000"/>
          <w:sz w:val="28"/>
          <w:szCs w:val="28"/>
        </w:rPr>
      </w:pPr>
    </w:p>
    <w:p w:rsidR="008C1CE6" w:rsidRDefault="008C1CE6" w:rsidP="00CA7C2E">
      <w:pPr>
        <w:pStyle w:val="a3"/>
        <w:spacing w:line="276" w:lineRule="auto"/>
        <w:jc w:val="both"/>
        <w:rPr>
          <w:rFonts w:ascii="Times New Roman" w:eastAsia="Times New Roman" w:hAnsi="Times New Roman" w:cs="Times New Roman"/>
          <w:color w:val="000000"/>
          <w:sz w:val="28"/>
          <w:szCs w:val="28"/>
        </w:rPr>
      </w:pPr>
    </w:p>
    <w:p w:rsidR="00CA7C2E" w:rsidRPr="008C1CE6" w:rsidRDefault="00CA7C2E" w:rsidP="00CA7C2E">
      <w:pPr>
        <w:pStyle w:val="a3"/>
        <w:spacing w:line="276" w:lineRule="auto"/>
        <w:jc w:val="both"/>
        <w:rPr>
          <w:rFonts w:ascii="Times New Roman" w:eastAsia="Times New Roman" w:hAnsi="Times New Roman" w:cs="Times New Roman"/>
          <w:color w:val="FF0000"/>
          <w:sz w:val="28"/>
          <w:szCs w:val="28"/>
        </w:rPr>
      </w:pPr>
    </w:p>
    <w:p w:rsidR="004A0025" w:rsidRDefault="004A0025" w:rsidP="00101010">
      <w:pPr>
        <w:pStyle w:val="a4"/>
        <w:spacing w:after="0" w:line="276" w:lineRule="auto"/>
        <w:ind w:left="0" w:firstLine="709"/>
        <w:jc w:val="both"/>
        <w:rPr>
          <w:sz w:val="28"/>
          <w:szCs w:val="28"/>
        </w:rPr>
      </w:pPr>
    </w:p>
    <w:p w:rsidR="004A0025" w:rsidRPr="00BE7089" w:rsidRDefault="004A0025" w:rsidP="00BE7089">
      <w:pPr>
        <w:pStyle w:val="a3"/>
        <w:jc w:val="right"/>
        <w:rPr>
          <w:rFonts w:ascii="Times New Roman" w:hAnsi="Times New Roman" w:cs="Times New Roman"/>
          <w:sz w:val="28"/>
          <w:szCs w:val="28"/>
        </w:rPr>
      </w:pPr>
      <w:r>
        <w:lastRenderedPageBreak/>
        <w:t xml:space="preserve">                                                                </w:t>
      </w:r>
      <w:r w:rsidRPr="00BE7089">
        <w:rPr>
          <w:rFonts w:ascii="Times New Roman" w:hAnsi="Times New Roman" w:cs="Times New Roman"/>
          <w:sz w:val="28"/>
          <w:szCs w:val="28"/>
        </w:rPr>
        <w:t xml:space="preserve">Приложение </w:t>
      </w:r>
      <w:r w:rsidR="008C5B5A" w:rsidRPr="00BE7089">
        <w:rPr>
          <w:rFonts w:ascii="Times New Roman" w:hAnsi="Times New Roman" w:cs="Times New Roman"/>
          <w:sz w:val="28"/>
          <w:szCs w:val="28"/>
        </w:rPr>
        <w:t>№ 1</w:t>
      </w:r>
      <w:r w:rsidRPr="00BE7089">
        <w:rPr>
          <w:rFonts w:ascii="Times New Roman" w:hAnsi="Times New Roman" w:cs="Times New Roman"/>
          <w:sz w:val="28"/>
          <w:szCs w:val="28"/>
        </w:rPr>
        <w:t xml:space="preserve">к решению </w:t>
      </w:r>
    </w:p>
    <w:p w:rsidR="004A0025" w:rsidRPr="00BE7089" w:rsidRDefault="004A0025" w:rsidP="00BE7089">
      <w:pPr>
        <w:pStyle w:val="a3"/>
        <w:jc w:val="right"/>
        <w:rPr>
          <w:rFonts w:ascii="Times New Roman" w:hAnsi="Times New Roman" w:cs="Times New Roman"/>
          <w:sz w:val="28"/>
          <w:szCs w:val="28"/>
        </w:rPr>
      </w:pPr>
      <w:r w:rsidRPr="00BE7089">
        <w:rPr>
          <w:rFonts w:ascii="Times New Roman" w:hAnsi="Times New Roman" w:cs="Times New Roman"/>
          <w:sz w:val="28"/>
          <w:szCs w:val="28"/>
        </w:rPr>
        <w:t xml:space="preserve">                                              Краснощёковского районного Совета              </w:t>
      </w:r>
    </w:p>
    <w:p w:rsidR="004A0025" w:rsidRPr="00BE7089" w:rsidRDefault="004A0025" w:rsidP="00BE7089">
      <w:pPr>
        <w:pStyle w:val="a3"/>
        <w:jc w:val="right"/>
        <w:rPr>
          <w:rFonts w:ascii="Times New Roman" w:hAnsi="Times New Roman" w:cs="Times New Roman"/>
          <w:sz w:val="28"/>
          <w:szCs w:val="28"/>
        </w:rPr>
      </w:pPr>
      <w:r w:rsidRPr="00BE7089">
        <w:rPr>
          <w:rFonts w:ascii="Times New Roman" w:hAnsi="Times New Roman" w:cs="Times New Roman"/>
          <w:sz w:val="28"/>
          <w:szCs w:val="28"/>
        </w:rPr>
        <w:t xml:space="preserve">               </w:t>
      </w:r>
      <w:r w:rsidR="00BE7089">
        <w:rPr>
          <w:rFonts w:ascii="Times New Roman" w:hAnsi="Times New Roman" w:cs="Times New Roman"/>
          <w:sz w:val="28"/>
          <w:szCs w:val="28"/>
        </w:rPr>
        <w:t xml:space="preserve">                               д</w:t>
      </w:r>
      <w:r w:rsidRPr="00BE7089">
        <w:rPr>
          <w:rFonts w:ascii="Times New Roman" w:hAnsi="Times New Roman" w:cs="Times New Roman"/>
          <w:sz w:val="28"/>
          <w:szCs w:val="28"/>
        </w:rPr>
        <w:t xml:space="preserve">епутатов </w:t>
      </w:r>
      <w:proofErr w:type="gramStart"/>
      <w:r w:rsidRPr="00BE7089">
        <w:rPr>
          <w:rFonts w:ascii="Times New Roman" w:hAnsi="Times New Roman" w:cs="Times New Roman"/>
          <w:sz w:val="28"/>
          <w:szCs w:val="28"/>
        </w:rPr>
        <w:t>от</w:t>
      </w:r>
      <w:proofErr w:type="gramEnd"/>
      <w:r w:rsidRPr="00BE7089">
        <w:rPr>
          <w:rFonts w:ascii="Times New Roman" w:hAnsi="Times New Roman" w:cs="Times New Roman"/>
          <w:sz w:val="28"/>
          <w:szCs w:val="28"/>
        </w:rPr>
        <w:t xml:space="preserve"> ________________ № _____</w:t>
      </w:r>
    </w:p>
    <w:p w:rsidR="004A0025" w:rsidRDefault="004A0025" w:rsidP="00101010">
      <w:pPr>
        <w:pStyle w:val="a4"/>
        <w:spacing w:after="0" w:line="276" w:lineRule="auto"/>
        <w:ind w:left="0" w:firstLine="709"/>
        <w:jc w:val="both"/>
        <w:rPr>
          <w:sz w:val="28"/>
          <w:szCs w:val="28"/>
        </w:rPr>
      </w:pPr>
    </w:p>
    <w:p w:rsidR="002E4C7F" w:rsidRDefault="008C1CE6" w:rsidP="00101010">
      <w:pPr>
        <w:pStyle w:val="a4"/>
        <w:spacing w:after="0" w:line="276" w:lineRule="auto"/>
        <w:ind w:left="0" w:firstLine="709"/>
        <w:jc w:val="both"/>
        <w:rPr>
          <w:sz w:val="28"/>
          <w:szCs w:val="28"/>
        </w:rPr>
      </w:pPr>
      <w:r>
        <w:rPr>
          <w:sz w:val="28"/>
          <w:szCs w:val="28"/>
        </w:rPr>
        <w:t>1.</w:t>
      </w:r>
      <w:r w:rsidR="002E4C7F" w:rsidRPr="009875F3">
        <w:rPr>
          <w:sz w:val="28"/>
          <w:szCs w:val="28"/>
        </w:rPr>
        <w:t xml:space="preserve">Внести в Устав муниципального образования </w:t>
      </w:r>
      <w:r w:rsidRPr="009875F3">
        <w:rPr>
          <w:spacing w:val="-3"/>
          <w:sz w:val="28"/>
          <w:szCs w:val="28"/>
        </w:rPr>
        <w:t>Краснощёковск</w:t>
      </w:r>
      <w:r>
        <w:rPr>
          <w:spacing w:val="-3"/>
          <w:sz w:val="28"/>
          <w:szCs w:val="28"/>
        </w:rPr>
        <w:t>ий район</w:t>
      </w:r>
      <w:r w:rsidR="002E4C7F" w:rsidRPr="009875F3">
        <w:rPr>
          <w:sz w:val="28"/>
          <w:szCs w:val="28"/>
        </w:rPr>
        <w:t xml:space="preserve"> Алтайского края следующие  изменения и дополнения</w:t>
      </w:r>
      <w:r>
        <w:rPr>
          <w:sz w:val="28"/>
          <w:szCs w:val="28"/>
        </w:rPr>
        <w:t>:</w:t>
      </w:r>
    </w:p>
    <w:p w:rsidR="008C1CE6" w:rsidRDefault="008C1CE6" w:rsidP="00101010">
      <w:pPr>
        <w:pStyle w:val="a4"/>
        <w:spacing w:after="0" w:line="276" w:lineRule="auto"/>
        <w:ind w:left="0" w:firstLine="709"/>
        <w:jc w:val="both"/>
        <w:rPr>
          <w:sz w:val="28"/>
          <w:szCs w:val="28"/>
        </w:rPr>
      </w:pPr>
      <w:r>
        <w:rPr>
          <w:sz w:val="28"/>
          <w:szCs w:val="28"/>
        </w:rPr>
        <w:t>1) ст. 5 изложить в следующей редакции:</w:t>
      </w:r>
    </w:p>
    <w:p w:rsidR="008C1CE6" w:rsidRPr="007F1986" w:rsidRDefault="008C1CE6" w:rsidP="008C1CE6">
      <w:pPr>
        <w:pStyle w:val="3"/>
        <w:ind w:right="-1" w:firstLine="540"/>
        <w:rPr>
          <w:bCs/>
          <w:sz w:val="28"/>
          <w:szCs w:val="28"/>
        </w:rPr>
      </w:pPr>
      <w:r w:rsidRPr="007F1986">
        <w:rPr>
          <w:bCs/>
          <w:sz w:val="28"/>
          <w:szCs w:val="28"/>
        </w:rPr>
        <w:t>Статья 5. Вопросы местного значения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 К вопросам местного значения муниципального района относятся:</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101010">
        <w:rPr>
          <w:rFonts w:ascii="Times New Roman" w:hAnsi="Times New Roman" w:cs="Times New Roman"/>
          <w:sz w:val="28"/>
          <w:szCs w:val="28"/>
        </w:rPr>
        <w:t>контроля за</w:t>
      </w:r>
      <w:proofErr w:type="gramEnd"/>
      <w:r w:rsidRPr="00101010">
        <w:rPr>
          <w:rFonts w:ascii="Times New Roman" w:hAnsi="Times New Roman" w:cs="Times New Roman"/>
          <w:sz w:val="28"/>
          <w:szCs w:val="28"/>
        </w:rPr>
        <w:t xml:space="preserve"> его исполнением, составление и утверждение отчета об исполнении бюджета муниципального района (далее - районный бюджет в соответствующем падеже);</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 установление, изменение и отмена местных налогов и сборов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 владение, пользование и распоряжение имуществом, находящимся в муниципальной собственности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4) организация в границах муниципального района </w:t>
      </w:r>
      <w:proofErr w:type="spellStart"/>
      <w:r w:rsidRPr="00101010">
        <w:rPr>
          <w:rFonts w:ascii="Times New Roman" w:hAnsi="Times New Roman" w:cs="Times New Roman"/>
          <w:sz w:val="28"/>
          <w:szCs w:val="28"/>
        </w:rPr>
        <w:t>электро</w:t>
      </w:r>
      <w:proofErr w:type="spellEnd"/>
      <w:r w:rsidRPr="00101010">
        <w:rPr>
          <w:rFonts w:ascii="Times New Roman" w:hAnsi="Times New Roman" w:cs="Times New Roman"/>
          <w:sz w:val="28"/>
          <w:szCs w:val="28"/>
        </w:rPr>
        <w:t>- и газоснабжения поселений, в пределах полномочий, установленных законодательством Российской Федерации;</w:t>
      </w:r>
    </w:p>
    <w:p w:rsidR="008C1CE6" w:rsidRPr="00101010" w:rsidRDefault="008C1CE6" w:rsidP="00101010">
      <w:pPr>
        <w:pStyle w:val="a3"/>
        <w:spacing w:line="276" w:lineRule="auto"/>
        <w:jc w:val="both"/>
        <w:rPr>
          <w:rFonts w:ascii="Times New Roman" w:hAnsi="Times New Roman" w:cs="Times New Roman"/>
          <w:bCs/>
          <w:sz w:val="28"/>
          <w:szCs w:val="28"/>
        </w:rPr>
      </w:pPr>
      <w:proofErr w:type="gramStart"/>
      <w:r w:rsidRPr="00101010">
        <w:rPr>
          <w:rFonts w:ascii="Times New Roman" w:hAnsi="Times New Roman" w:cs="Times New Roman"/>
          <w:sz w:val="28"/>
          <w:szCs w:val="28"/>
        </w:rPr>
        <w:t xml:space="preserve">5) </w:t>
      </w:r>
      <w:r w:rsidRPr="00101010">
        <w:rPr>
          <w:rFonts w:ascii="Times New Roman" w:hAnsi="Times New Roman" w:cs="Times New Roman"/>
          <w:bCs/>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 w:history="1">
        <w:r w:rsidRPr="00101010">
          <w:rPr>
            <w:rFonts w:ascii="Times New Roman" w:hAnsi="Times New Roman" w:cs="Times New Roman"/>
            <w:bCs/>
            <w:sz w:val="28"/>
            <w:szCs w:val="28"/>
          </w:rPr>
          <w:t>законодательством</w:t>
        </w:r>
      </w:hyperlink>
      <w:r w:rsidRPr="00101010">
        <w:rPr>
          <w:rFonts w:ascii="Times New Roman" w:hAnsi="Times New Roman" w:cs="Times New Roman"/>
          <w:bCs/>
          <w:sz w:val="28"/>
          <w:szCs w:val="28"/>
        </w:rPr>
        <w:t xml:space="preserve"> Российской</w:t>
      </w:r>
      <w:proofErr w:type="gramEnd"/>
      <w:r w:rsidRPr="00101010">
        <w:rPr>
          <w:rFonts w:ascii="Times New Roman" w:hAnsi="Times New Roman" w:cs="Times New Roman"/>
          <w:bCs/>
          <w:sz w:val="28"/>
          <w:szCs w:val="28"/>
        </w:rPr>
        <w:t xml:space="preserve"> Федерации;</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 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7)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bCs/>
          <w:sz w:val="28"/>
          <w:szCs w:val="28"/>
        </w:rPr>
      </w:pPr>
      <w:r w:rsidRPr="00101010">
        <w:rPr>
          <w:rFonts w:ascii="Times New Roman" w:hAnsi="Times New Roman" w:cs="Times New Roman"/>
          <w:bCs/>
          <w:sz w:val="28"/>
          <w:szCs w:val="28"/>
        </w:rPr>
        <w:t xml:space="preserve">8)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w:t>
      </w:r>
      <w:r w:rsidRPr="00101010">
        <w:rPr>
          <w:rFonts w:ascii="Times New Roman" w:hAnsi="Times New Roman" w:cs="Times New Roman"/>
          <w:bCs/>
          <w:sz w:val="28"/>
          <w:szCs w:val="28"/>
        </w:rPr>
        <w:lastRenderedPageBreak/>
        <w:t>меньшинств, обеспечение социальной и культурной адаптации мигрантов, профилактику межнациональных (межэтнических) конфликтов;</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9) участие в предупреждении и ликвидации последствий чрезвычайных ситуаций на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10) организация охраны общественного порядка на территории муниципального района муниципальной милицией;</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13) организация мероприятий межпоселенческого характера по охране окружающей среды;</w:t>
      </w:r>
    </w:p>
    <w:p w:rsidR="008C1CE6" w:rsidRPr="00101010" w:rsidRDefault="008C1CE6"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t>14)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101010">
        <w:rPr>
          <w:rFonts w:ascii="Times New Roman" w:hAnsi="Times New Roman" w:cs="Times New Roman"/>
          <w:sz w:val="28"/>
          <w:szCs w:val="28"/>
        </w:rPr>
        <w:t xml:space="preserve"> </w:t>
      </w:r>
      <w:proofErr w:type="gramStart"/>
      <w:r w:rsidRPr="00101010">
        <w:rPr>
          <w:rFonts w:ascii="Times New Roman" w:hAnsi="Times New Roman" w:cs="Times New Roman"/>
          <w:sz w:val="28"/>
          <w:szCs w:val="28"/>
        </w:rPr>
        <w:t>Алтайского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8C1CE6" w:rsidRPr="00101010" w:rsidRDefault="008C1CE6"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t xml:space="preserve">15)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w:t>
      </w:r>
      <w:r w:rsidRPr="00101010">
        <w:rPr>
          <w:rFonts w:ascii="Times New Roman" w:hAnsi="Times New Roman" w:cs="Times New Roman"/>
          <w:sz w:val="28"/>
          <w:szCs w:val="28"/>
        </w:rPr>
        <w:lastRenderedPageBreak/>
        <w:t>с территориальной программой государственных гарантий бесплатного оказания гражданам медицинской помощи;</w:t>
      </w:r>
      <w:proofErr w:type="gramEnd"/>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16) </w:t>
      </w:r>
      <w:r w:rsidRPr="00101010">
        <w:rPr>
          <w:rFonts w:ascii="Times New Roman" w:hAnsi="Times New Roman" w:cs="Times New Roman"/>
          <w:bCs/>
          <w:sz w:val="28"/>
          <w:szCs w:val="28"/>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17)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w:t>
      </w:r>
    </w:p>
    <w:p w:rsidR="008C1CE6" w:rsidRPr="00101010" w:rsidRDefault="008C1CE6"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t xml:space="preserve">18)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hyperlink r:id="rId6" w:tgtFrame="Logical" w:history="1">
        <w:r w:rsidRPr="00101010">
          <w:rPr>
            <w:rStyle w:val="a7"/>
            <w:rFonts w:ascii="Times New Roman" w:hAnsi="Times New Roman" w:cs="Times New Roman"/>
            <w:sz w:val="28"/>
            <w:szCs w:val="28"/>
          </w:rPr>
          <w:t>Федеральным законом от 13 марта 2006 года № 38-ФЗ «О рекламе»</w:t>
        </w:r>
      </w:hyperlink>
      <w:r w:rsidRPr="00101010">
        <w:rPr>
          <w:rFonts w:ascii="Times New Roman" w:hAnsi="Times New Roman" w:cs="Times New Roman"/>
          <w:sz w:val="28"/>
          <w:szCs w:val="28"/>
        </w:rPr>
        <w:t xml:space="preserve"> (далее - Федеральный закон «О рекламе» в соответствующем падеже);</w:t>
      </w:r>
      <w:proofErr w:type="gramEnd"/>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19) формирование и содержание муниципального архива, включая хранение архивных фондов поселений;</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20) содержание на территории муниципального района межпоселенческих мест захоронения, организация ритуальных услуг;</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21)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22)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8C1CE6" w:rsidRPr="00101010" w:rsidRDefault="008C1CE6" w:rsidP="00101010">
      <w:pPr>
        <w:pStyle w:val="a3"/>
        <w:spacing w:line="276" w:lineRule="auto"/>
        <w:jc w:val="both"/>
        <w:rPr>
          <w:rFonts w:ascii="Times New Roman" w:hAnsi="Times New Roman" w:cs="Times New Roman"/>
          <w:spacing w:val="-3"/>
          <w:sz w:val="28"/>
          <w:szCs w:val="28"/>
        </w:rPr>
      </w:pPr>
      <w:r w:rsidRPr="00101010">
        <w:rPr>
          <w:rFonts w:ascii="Times New Roman" w:hAnsi="Times New Roman" w:cs="Times New Roman"/>
          <w:sz w:val="28"/>
          <w:szCs w:val="28"/>
        </w:rPr>
        <w:t>23)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Pr="00101010">
        <w:rPr>
          <w:rFonts w:ascii="Times New Roman" w:hAnsi="Times New Roman" w:cs="Times New Roman"/>
          <w:spacing w:val="-3"/>
          <w:sz w:val="28"/>
          <w:szCs w:val="28"/>
        </w:rPr>
        <w:t xml:space="preserve"> </w:t>
      </w:r>
    </w:p>
    <w:p w:rsidR="008C1CE6" w:rsidRPr="00101010" w:rsidRDefault="008C1CE6" w:rsidP="00101010">
      <w:pPr>
        <w:pStyle w:val="a3"/>
        <w:spacing w:line="276" w:lineRule="auto"/>
        <w:jc w:val="both"/>
        <w:rPr>
          <w:rFonts w:ascii="Times New Roman" w:hAnsi="Times New Roman" w:cs="Times New Roman"/>
          <w:spacing w:val="-3"/>
          <w:sz w:val="28"/>
          <w:szCs w:val="28"/>
        </w:rPr>
      </w:pPr>
      <w:r w:rsidRPr="00101010">
        <w:rPr>
          <w:rFonts w:ascii="Times New Roman" w:hAnsi="Times New Roman" w:cs="Times New Roman"/>
          <w:spacing w:val="-3"/>
          <w:sz w:val="28"/>
          <w:szCs w:val="28"/>
        </w:rPr>
        <w:t>24)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25) сохранение, использование и популяризация объектов культурного наследия (памятников истории и культуры), находящихся в собственности </w:t>
      </w:r>
      <w:r w:rsidRPr="00101010">
        <w:rPr>
          <w:rFonts w:ascii="Times New Roman" w:hAnsi="Times New Roman" w:cs="Times New Roman"/>
          <w:sz w:val="28"/>
          <w:szCs w:val="28"/>
        </w:rPr>
        <w:lastRenderedPageBreak/>
        <w:t>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26) выравнивание уровня бюджетной обеспеченности поселений, входящих в состав муниципального района, за счет средств районного бюджета;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27)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28)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rsidR="008C1CE6" w:rsidRPr="00101010" w:rsidRDefault="008C1CE6" w:rsidP="00101010">
      <w:pPr>
        <w:pStyle w:val="a3"/>
        <w:spacing w:line="276" w:lineRule="auto"/>
        <w:jc w:val="both"/>
        <w:rPr>
          <w:rFonts w:ascii="Times New Roman" w:hAnsi="Times New Roman" w:cs="Times New Roman"/>
          <w:bCs/>
          <w:iCs/>
          <w:sz w:val="28"/>
          <w:szCs w:val="28"/>
        </w:rPr>
      </w:pPr>
      <w:r w:rsidRPr="00101010">
        <w:rPr>
          <w:rFonts w:ascii="Times New Roman" w:hAnsi="Times New Roman" w:cs="Times New Roman"/>
          <w:sz w:val="28"/>
          <w:szCs w:val="28"/>
        </w:rPr>
        <w:t xml:space="preserve">29) </w:t>
      </w:r>
      <w:r w:rsidRPr="00101010">
        <w:rPr>
          <w:rFonts w:ascii="Times New Roman" w:hAnsi="Times New Roman" w:cs="Times New Roman"/>
          <w:bCs/>
          <w:iCs/>
          <w:sz w:val="28"/>
          <w:szCs w:val="28"/>
        </w:rPr>
        <w:t>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spacing w:val="-3"/>
          <w:sz w:val="28"/>
          <w:szCs w:val="28"/>
        </w:rPr>
      </w:pPr>
      <w:r w:rsidRPr="00101010">
        <w:rPr>
          <w:rFonts w:ascii="Times New Roman" w:hAnsi="Times New Roman" w:cs="Times New Roman"/>
          <w:bCs/>
          <w:iCs/>
          <w:sz w:val="28"/>
          <w:szCs w:val="28"/>
        </w:rPr>
        <w:t xml:space="preserve">30) </w:t>
      </w:r>
      <w:r w:rsidRPr="00101010">
        <w:rPr>
          <w:rFonts w:ascii="Times New Roman" w:hAnsi="Times New Roman" w:cs="Times New Roman"/>
          <w:sz w:val="28"/>
          <w:szCs w:val="28"/>
        </w:rPr>
        <w:t>осуществление мероприятий по обеспечению безопасности людей на водных объектах, охране их жизни и здоровья;</w:t>
      </w:r>
      <w:r w:rsidRPr="00101010">
        <w:rPr>
          <w:rFonts w:ascii="Times New Roman" w:hAnsi="Times New Roman" w:cs="Times New Roman"/>
          <w:spacing w:val="-3"/>
          <w:sz w:val="28"/>
          <w:szCs w:val="28"/>
        </w:rPr>
        <w:t xml:space="preserve"> </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pacing w:val="-3"/>
          <w:sz w:val="28"/>
          <w:szCs w:val="28"/>
        </w:rPr>
        <w:t>31)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Pr="00101010">
        <w:rPr>
          <w:rStyle w:val="a6"/>
          <w:rFonts w:ascii="Times New Roman" w:hAnsi="Times New Roman" w:cs="Times New Roman"/>
          <w:sz w:val="28"/>
          <w:szCs w:val="28"/>
        </w:rPr>
        <w:t xml:space="preserve"> </w:t>
      </w:r>
      <w:r w:rsidRPr="00101010">
        <w:rPr>
          <w:rFonts w:ascii="Times New Roman" w:hAnsi="Times New Roman" w:cs="Times New Roman"/>
          <w:sz w:val="28"/>
          <w:szCs w:val="28"/>
        </w:rPr>
        <w:t>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8C1CE6" w:rsidRPr="00101010" w:rsidRDefault="008C1CE6" w:rsidP="00101010">
      <w:pPr>
        <w:pStyle w:val="a3"/>
        <w:spacing w:line="276" w:lineRule="auto"/>
        <w:jc w:val="both"/>
        <w:rPr>
          <w:rFonts w:ascii="Times New Roman" w:hAnsi="Times New Roman" w:cs="Times New Roman"/>
          <w:spacing w:val="-3"/>
          <w:sz w:val="28"/>
          <w:szCs w:val="28"/>
        </w:rPr>
      </w:pPr>
      <w:r w:rsidRPr="00101010">
        <w:rPr>
          <w:rFonts w:ascii="Times New Roman" w:hAnsi="Times New Roman" w:cs="Times New Roman"/>
          <w:spacing w:val="-3"/>
          <w:sz w:val="28"/>
          <w:szCs w:val="28"/>
        </w:rPr>
        <w:t>32) обеспечение условий для развития на территории муниципального района физической культуры,</w:t>
      </w:r>
      <w:r w:rsidRPr="00101010">
        <w:rPr>
          <w:rFonts w:ascii="Times New Roman" w:hAnsi="Times New Roman" w:cs="Times New Roman"/>
          <w:sz w:val="28"/>
          <w:szCs w:val="28"/>
        </w:rPr>
        <w:t xml:space="preserve"> школьного спорта</w:t>
      </w:r>
      <w:r w:rsidRPr="00101010">
        <w:rPr>
          <w:rFonts w:ascii="Times New Roman" w:hAnsi="Times New Roman" w:cs="Times New Roman"/>
          <w:spacing w:val="-3"/>
          <w:sz w:val="28"/>
          <w:szCs w:val="28"/>
        </w:rPr>
        <w:t xml:space="preserve"> и массового спорта, организация проведения официальных физкультурно-оздоровительных и спортивных мероприятий муниципального района;</w:t>
      </w:r>
    </w:p>
    <w:p w:rsidR="008C1CE6" w:rsidRPr="00101010" w:rsidRDefault="008C1CE6" w:rsidP="00101010">
      <w:pPr>
        <w:pStyle w:val="a3"/>
        <w:spacing w:line="276" w:lineRule="auto"/>
        <w:jc w:val="both"/>
        <w:rPr>
          <w:rFonts w:ascii="Times New Roman" w:hAnsi="Times New Roman" w:cs="Times New Roman"/>
          <w:spacing w:val="-3"/>
          <w:sz w:val="28"/>
          <w:szCs w:val="28"/>
        </w:rPr>
      </w:pPr>
      <w:r w:rsidRPr="00101010">
        <w:rPr>
          <w:rFonts w:ascii="Times New Roman" w:hAnsi="Times New Roman" w:cs="Times New Roman"/>
          <w:spacing w:val="-3"/>
          <w:sz w:val="28"/>
          <w:szCs w:val="28"/>
        </w:rPr>
        <w:t>33) организация и осуществление мероприятий межпоселенческого характера по работе  с детьми и молодежью;</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34)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w:t>
      </w:r>
      <w:r w:rsidRPr="00101010">
        <w:rPr>
          <w:rFonts w:ascii="Times New Roman" w:hAnsi="Times New Roman" w:cs="Times New Roman"/>
          <w:iCs/>
          <w:sz w:val="28"/>
          <w:szCs w:val="28"/>
        </w:rPr>
        <w:t>, включая обеспечение свободного доступа граждан к водным объектам общего пользования и их береговым полосам</w:t>
      </w:r>
      <w:r w:rsidRPr="00101010">
        <w:rPr>
          <w:rFonts w:ascii="Times New Roman" w:hAnsi="Times New Roman" w:cs="Times New Roman"/>
          <w:sz w:val="28"/>
          <w:szCs w:val="28"/>
        </w:rPr>
        <w:t>;</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bCs/>
          <w:iCs/>
          <w:sz w:val="28"/>
          <w:szCs w:val="28"/>
        </w:rPr>
        <w:t xml:space="preserve">35) </w:t>
      </w:r>
      <w:r w:rsidRPr="00101010">
        <w:rPr>
          <w:rFonts w:ascii="Times New Roman" w:hAnsi="Times New Roman" w:cs="Times New Roman"/>
          <w:sz w:val="28"/>
          <w:szCs w:val="28"/>
        </w:rPr>
        <w:t>осуществление муниципального лесного контроля;</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36) обеспечение выполнения работ, необходимых для создания искусственных земельных участков для нужд муниципального района, </w:t>
      </w:r>
      <w:r w:rsidRPr="00101010">
        <w:rPr>
          <w:rFonts w:ascii="Times New Roman" w:hAnsi="Times New Roman" w:cs="Times New Roman"/>
          <w:sz w:val="28"/>
          <w:szCs w:val="28"/>
        </w:rPr>
        <w:lastRenderedPageBreak/>
        <w:t>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37) осуществление мер по противодействию коррупции в границах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39) осуществление муниципального земельного контроля на межселенной территории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40) организация в соответствии с Федеральным законом от 24 июля 2007 года № 221-ФЗ «О кадастровой деятельности» выполнения комплексных кадастровых работ и утверждение карты-плана территории.</w:t>
      </w:r>
    </w:p>
    <w:p w:rsidR="008C1CE6" w:rsidRPr="00CA7C2E"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2. </w:t>
      </w:r>
      <w:proofErr w:type="gramStart"/>
      <w:r w:rsidRPr="00101010">
        <w:rPr>
          <w:rFonts w:ascii="Times New Roman" w:hAnsi="Times New Roman" w:cs="Times New Roman"/>
          <w:sz w:val="28"/>
          <w:szCs w:val="28"/>
        </w:rPr>
        <w:t xml:space="preserve">Органами местного самоуправления муниципального района на территориях сельских поселений данного муниципального района решаются вопросы местного значения, предусмотренные пунктами 4-8, 11, 13, 13.1, 15, 18, 20, 22-24, 26, 27, 31, 32, 33.1-34, 37, 38, 39 части 1 статьи 14 </w:t>
      </w:r>
      <w:hyperlink r:id="rId7" w:tgtFrame="Logical" w:history="1">
        <w:r w:rsidRPr="00101010">
          <w:rPr>
            <w:rStyle w:val="a7"/>
            <w:rFonts w:ascii="Times New Roman" w:hAnsi="Times New Roman" w:cs="Times New Roman"/>
            <w:sz w:val="28"/>
            <w:szCs w:val="28"/>
          </w:rPr>
          <w:t>Федерального закона от 6 октября 2003 года № 131-ФЗ «Об общих принципах организации местного самоуправления в Российской Федерации»</w:t>
        </w:r>
      </w:hyperlink>
      <w:r w:rsidRPr="00101010">
        <w:rPr>
          <w:rFonts w:ascii="Times New Roman" w:hAnsi="Times New Roman" w:cs="Times New Roman"/>
          <w:sz w:val="28"/>
          <w:szCs w:val="28"/>
        </w:rPr>
        <w:t xml:space="preserve"> (далее - Федеральный закон от</w:t>
      </w:r>
      <w:proofErr w:type="gramEnd"/>
      <w:r w:rsidRPr="00101010">
        <w:rPr>
          <w:rFonts w:ascii="Times New Roman" w:hAnsi="Times New Roman" w:cs="Times New Roman"/>
          <w:sz w:val="28"/>
          <w:szCs w:val="28"/>
        </w:rPr>
        <w:t xml:space="preserve"> </w:t>
      </w:r>
      <w:proofErr w:type="gramStart"/>
      <w:r w:rsidRPr="00101010">
        <w:rPr>
          <w:rFonts w:ascii="Times New Roman" w:hAnsi="Times New Roman" w:cs="Times New Roman"/>
          <w:sz w:val="28"/>
          <w:szCs w:val="28"/>
        </w:rPr>
        <w:t>6 октября 2003 года № 131-ФЗ в соответствующем падеже), а также вопросы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roofErr w:type="gramEnd"/>
    </w:p>
    <w:p w:rsidR="002E4C7F"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 статью 26 изложить в следующей редакции:</w:t>
      </w:r>
    </w:p>
    <w:p w:rsidR="008C1CE6" w:rsidRPr="00101010" w:rsidRDefault="008C1CE6" w:rsidP="00101010">
      <w:pPr>
        <w:pStyle w:val="a3"/>
        <w:spacing w:line="276" w:lineRule="auto"/>
        <w:jc w:val="both"/>
        <w:rPr>
          <w:rFonts w:ascii="Times New Roman" w:hAnsi="Times New Roman" w:cs="Times New Roman"/>
          <w:b/>
          <w:sz w:val="28"/>
          <w:szCs w:val="28"/>
        </w:rPr>
      </w:pPr>
      <w:r w:rsidRPr="00101010">
        <w:rPr>
          <w:rFonts w:ascii="Times New Roman" w:hAnsi="Times New Roman" w:cs="Times New Roman"/>
          <w:b/>
          <w:sz w:val="28"/>
          <w:szCs w:val="28"/>
        </w:rPr>
        <w:t>Статья 26. Полномочия районного Совета депутатов в области бюджета, финансов, экономики и собственности</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К полномочиям районного Совета депутатов относится:</w:t>
      </w:r>
    </w:p>
    <w:p w:rsidR="008C1CE6" w:rsidRPr="00101010" w:rsidRDefault="008C1CE6"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t xml:space="preserve">1) установление в соответствии с федеральными законами и законами Алтайского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w:t>
      </w:r>
      <w:hyperlink r:id="rId8" w:tgtFrame="Logical" w:history="1">
        <w:r w:rsidRPr="00101010">
          <w:rPr>
            <w:rStyle w:val="a7"/>
            <w:rFonts w:ascii="Times New Roman" w:hAnsi="Times New Roman" w:cs="Times New Roman"/>
            <w:sz w:val="28"/>
            <w:szCs w:val="28"/>
          </w:rPr>
          <w:t>Бюджетным кодексом Российской Федерации</w:t>
        </w:r>
      </w:hyperlink>
      <w:r w:rsidRPr="00101010">
        <w:rPr>
          <w:rFonts w:ascii="Times New Roman" w:hAnsi="Times New Roman" w:cs="Times New Roman"/>
          <w:sz w:val="28"/>
          <w:szCs w:val="28"/>
        </w:rPr>
        <w:t>, законодательством о налогах и сборах и (или) законами Алтайского края в районный бюджет;</w:t>
      </w:r>
      <w:proofErr w:type="gramEnd"/>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 установление порядка и условий предоставления межбюджетных трансфертов из районного бюджета бюджетам поселений;</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lastRenderedPageBreak/>
        <w:t>3) установление порядка привлечения заемных средств, в том числе за счет выпуска муниципальных ценных бумаг, в соответствии с требованиями федеральных законов и иных нормативных правовых актов федеральных органов государственной власти;</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4) установление дополнительных оснований и условий предоставления отсрочки и рассрочки уплаты местных налогов, предоставления инвестиционных налоговых кредитов;</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5) установление размеров части прибыли муниципальных предприятий, остающейся после уплаты налогов и сборов и осуществления иных обязательных платежей, подлежащей перечислению в районный бюджет; </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6) установление ставок арендной платы, порядка, условий и сроков ее внесения, предоставление льгот в отношении имущества, находящегося в собственности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7) принятие решений совместно с представительными органами иных муниципальных образований об учреждении для совместного решения вопросов местного значения межмуниципальных хозяйственных обществ в форме акционерных обществ  и обществ с ограниченной ответственностью;</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8) принятие решений о создании некоммерческих организаций в форме автономных некоммерческих организаций и фондов;</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9) определение в соответствии с федеральными законами порядка и условий приватизации имущества, находящегося в собственности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10) принятие решений о приватизации имущества, находящегося в собственности муниципального района, о сделках с имуществом, находящимся в собственности муниципального района, подлежащих утверждению районным Советом депутатов;</w:t>
      </w:r>
    </w:p>
    <w:p w:rsidR="008C1CE6" w:rsidRPr="00101010" w:rsidRDefault="008C1CE6" w:rsidP="00101010">
      <w:pPr>
        <w:pStyle w:val="a3"/>
        <w:spacing w:line="276" w:lineRule="auto"/>
        <w:jc w:val="both"/>
        <w:rPr>
          <w:rFonts w:ascii="Times New Roman" w:hAnsi="Times New Roman" w:cs="Times New Roman"/>
          <w:bCs/>
          <w:iCs/>
          <w:sz w:val="28"/>
          <w:szCs w:val="28"/>
        </w:rPr>
      </w:pPr>
      <w:r w:rsidRPr="00101010">
        <w:rPr>
          <w:rFonts w:ascii="Times New Roman" w:hAnsi="Times New Roman" w:cs="Times New Roman"/>
          <w:bCs/>
          <w:iCs/>
          <w:sz w:val="28"/>
          <w:szCs w:val="28"/>
        </w:rPr>
        <w:t>11) установление надбавок к ценам (тарифам) для потребителей;</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12) утверждение схем территориального планирования муниципального района;</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13) определение </w:t>
      </w:r>
      <w:proofErr w:type="gramStart"/>
      <w:r w:rsidRPr="00101010">
        <w:rPr>
          <w:rFonts w:ascii="Times New Roman" w:hAnsi="Times New Roman" w:cs="Times New Roman"/>
          <w:sz w:val="28"/>
          <w:szCs w:val="28"/>
        </w:rPr>
        <w:t>порядка предоставления жилых помещений специализированного жилищного фонда муниципального района</w:t>
      </w:r>
      <w:proofErr w:type="gramEnd"/>
      <w:r w:rsidRPr="00101010">
        <w:rPr>
          <w:rFonts w:ascii="Times New Roman" w:hAnsi="Times New Roman" w:cs="Times New Roman"/>
          <w:sz w:val="28"/>
          <w:szCs w:val="28"/>
        </w:rPr>
        <w:t>;</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14) установление правил использования водных объектов общего пользования для личных и бытовых нужд;</w:t>
      </w: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15) осуществление иных полномочий в соответствии с федеральными законами, законами Алтайского края и настоящим Уставом.</w:t>
      </w:r>
    </w:p>
    <w:p w:rsidR="00101010" w:rsidRDefault="00101010" w:rsidP="00101010">
      <w:pPr>
        <w:pStyle w:val="a3"/>
        <w:spacing w:line="276" w:lineRule="auto"/>
        <w:jc w:val="both"/>
        <w:rPr>
          <w:rFonts w:ascii="Times New Roman" w:hAnsi="Times New Roman" w:cs="Times New Roman"/>
          <w:sz w:val="28"/>
          <w:szCs w:val="28"/>
        </w:rPr>
      </w:pPr>
    </w:p>
    <w:p w:rsidR="008C1CE6" w:rsidRPr="00101010" w:rsidRDefault="008C1CE6"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 Статью 37 изложить в следующей редакции</w:t>
      </w:r>
      <w:r w:rsidR="00915842" w:rsidRPr="00101010">
        <w:rPr>
          <w:rFonts w:ascii="Times New Roman" w:hAnsi="Times New Roman" w:cs="Times New Roman"/>
          <w:sz w:val="28"/>
          <w:szCs w:val="28"/>
        </w:rPr>
        <w:t>:</w:t>
      </w:r>
    </w:p>
    <w:p w:rsidR="00915842" w:rsidRPr="00101010" w:rsidRDefault="00915842" w:rsidP="00101010">
      <w:pPr>
        <w:pStyle w:val="a3"/>
        <w:spacing w:line="276" w:lineRule="auto"/>
        <w:jc w:val="both"/>
        <w:rPr>
          <w:rFonts w:ascii="Times New Roman" w:hAnsi="Times New Roman" w:cs="Times New Roman"/>
          <w:b/>
          <w:bCs/>
          <w:sz w:val="28"/>
          <w:szCs w:val="28"/>
        </w:rPr>
      </w:pPr>
      <w:r w:rsidRPr="00101010">
        <w:rPr>
          <w:rFonts w:ascii="Times New Roman" w:hAnsi="Times New Roman" w:cs="Times New Roman"/>
          <w:b/>
          <w:bCs/>
          <w:sz w:val="28"/>
          <w:szCs w:val="28"/>
        </w:rPr>
        <w:t>Статья 37. Досрочное прекращение полномочий главы района</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 Полномочия главы района прекращаются досрочно в случае:</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lastRenderedPageBreak/>
        <w:t>1) смерти;</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2) отставки по собственному желанию;</w:t>
      </w:r>
    </w:p>
    <w:p w:rsidR="00915842" w:rsidRPr="00101010" w:rsidRDefault="00915842" w:rsidP="00101010">
      <w:pPr>
        <w:pStyle w:val="a3"/>
        <w:spacing w:line="276" w:lineRule="auto"/>
        <w:jc w:val="both"/>
        <w:rPr>
          <w:rFonts w:ascii="Times New Roman" w:hAnsi="Times New Roman" w:cs="Times New Roman"/>
          <w:bCs/>
          <w:iCs/>
          <w:sz w:val="28"/>
          <w:szCs w:val="28"/>
        </w:rPr>
      </w:pPr>
      <w:r w:rsidRPr="00101010">
        <w:rPr>
          <w:rFonts w:ascii="Times New Roman" w:hAnsi="Times New Roman" w:cs="Times New Roman"/>
          <w:bCs/>
          <w:iCs/>
          <w:sz w:val="28"/>
          <w:szCs w:val="28"/>
        </w:rPr>
        <w:t>3) удаления в отставку в соответствии со статьей 74.1 Федерального закона от 6 октября 2003 года № 131-ФЗ;</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4) отрешения от должности Губернатором Алтайского края в порядке, установленном статьей 74 Федерального закона от 6 октября 2003 года № 131-ФЗ;</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5) признания судом недееспособным или ограниченно дееспособным;</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6) признания судом безвестно отсутствующим или объявления умершим;</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7) вступления в отношении его в законную силу обвинительного приговора суда;</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8) выезда за пределы Российской Федерации на постоянное место жительства;</w:t>
      </w:r>
    </w:p>
    <w:p w:rsidR="00915842" w:rsidRPr="00101010" w:rsidRDefault="00915842"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101010">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10) установленной в судебном порядке стойкой неспособности по состоянию здоровья осуществлять полномочия главы района;</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11) преобразования муниципального района, осуществляемого в соответствии со статьей 13 Федерального закона от 6 октября 2003 года № 131-ФЗ, а также в случае упразднения муниципального района;</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12) увеличения численности избирателей муниципального района более чем на 25 процентов, произошедшего вследствие изменения границ муниципального района;</w:t>
      </w:r>
    </w:p>
    <w:p w:rsidR="00915842" w:rsidRPr="00101010" w:rsidRDefault="00915842" w:rsidP="00101010">
      <w:pPr>
        <w:pStyle w:val="a3"/>
        <w:spacing w:line="276" w:lineRule="auto"/>
        <w:jc w:val="both"/>
        <w:rPr>
          <w:rFonts w:ascii="Times New Roman" w:hAnsi="Times New Roman" w:cs="Times New Roman"/>
          <w:bCs/>
          <w:sz w:val="28"/>
          <w:szCs w:val="28"/>
        </w:rPr>
      </w:pPr>
      <w:proofErr w:type="gramStart"/>
      <w:r w:rsidRPr="00101010">
        <w:rPr>
          <w:rFonts w:ascii="Times New Roman" w:hAnsi="Times New Roman" w:cs="Times New Roman"/>
          <w:sz w:val="28"/>
          <w:szCs w:val="28"/>
        </w:rPr>
        <w:t>13)</w:t>
      </w:r>
      <w:r w:rsidRPr="00101010">
        <w:rPr>
          <w:rFonts w:ascii="Times New Roman" w:hAnsi="Times New Roman" w:cs="Times New Roman"/>
          <w:bCs/>
          <w:sz w:val="28"/>
          <w:szCs w:val="28"/>
        </w:rPr>
        <w:t xml:space="preserve"> в связи с утратой доверия Президента Российской Федерации в случае несоблюдения главой района, его супругой и несовершеннолетними детьми запрета, установленного Федеральным </w:t>
      </w:r>
      <w:hyperlink r:id="rId9" w:history="1">
        <w:r w:rsidRPr="00101010">
          <w:rPr>
            <w:rFonts w:ascii="Times New Roman" w:hAnsi="Times New Roman" w:cs="Times New Roman"/>
            <w:bCs/>
            <w:sz w:val="28"/>
            <w:szCs w:val="28"/>
          </w:rPr>
          <w:t>законом</w:t>
        </w:r>
      </w:hyperlink>
      <w:r w:rsidRPr="00101010">
        <w:rPr>
          <w:rFonts w:ascii="Times New Roman" w:hAnsi="Times New Roman" w:cs="Times New Roman"/>
          <w:bCs/>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roofErr w:type="gramEnd"/>
    </w:p>
    <w:p w:rsidR="00915842" w:rsidRPr="00101010" w:rsidRDefault="00915842" w:rsidP="00101010">
      <w:pPr>
        <w:pStyle w:val="a3"/>
        <w:spacing w:line="276" w:lineRule="auto"/>
        <w:jc w:val="both"/>
        <w:rPr>
          <w:rFonts w:ascii="Times New Roman" w:hAnsi="Times New Roman" w:cs="Times New Roman"/>
          <w:sz w:val="28"/>
          <w:szCs w:val="28"/>
        </w:rPr>
      </w:pPr>
      <w:proofErr w:type="gramStart"/>
      <w:r w:rsidRPr="00101010">
        <w:rPr>
          <w:rFonts w:ascii="Times New Roman" w:hAnsi="Times New Roman" w:cs="Times New Roman"/>
          <w:sz w:val="28"/>
          <w:szCs w:val="28"/>
        </w:rPr>
        <w:lastRenderedPageBreak/>
        <w:t xml:space="preserve">14)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w:t>
      </w:r>
      <w:hyperlink r:id="rId10" w:history="1">
        <w:r w:rsidRPr="00101010">
          <w:rPr>
            <w:rFonts w:ascii="Times New Roman" w:hAnsi="Times New Roman" w:cs="Times New Roman"/>
            <w:sz w:val="28"/>
            <w:szCs w:val="28"/>
          </w:rPr>
          <w:t>Федеральным законом</w:t>
        </w:r>
      </w:hyperlink>
      <w:r w:rsidRPr="00101010">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w:t>
      </w:r>
      <w:hyperlink r:id="rId11" w:history="1">
        <w:r w:rsidRPr="00101010">
          <w:rPr>
            <w:rFonts w:ascii="Times New Roman" w:hAnsi="Times New Roman" w:cs="Times New Roman"/>
            <w:sz w:val="28"/>
            <w:szCs w:val="28"/>
          </w:rPr>
          <w:t>Федеральным законом</w:t>
        </w:r>
      </w:hyperlink>
      <w:r w:rsidRPr="00101010">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 наличные</w:t>
      </w:r>
      <w:proofErr w:type="gramEnd"/>
      <w:r w:rsidRPr="00101010">
        <w:rPr>
          <w:rFonts w:ascii="Times New Roman" w:hAnsi="Times New Roman" w:cs="Times New Roman"/>
          <w:sz w:val="28"/>
          <w:szCs w:val="28"/>
        </w:rPr>
        <w:t xml:space="preserve">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915842" w:rsidRPr="00101010" w:rsidRDefault="00915842" w:rsidP="00101010">
      <w:pPr>
        <w:pStyle w:val="a3"/>
        <w:spacing w:line="276" w:lineRule="auto"/>
        <w:jc w:val="both"/>
        <w:rPr>
          <w:rFonts w:ascii="Times New Roman" w:hAnsi="Times New Roman" w:cs="Times New Roman"/>
          <w:sz w:val="28"/>
          <w:szCs w:val="28"/>
          <w:shd w:val="clear" w:color="auto" w:fill="FFFFFF"/>
        </w:rPr>
      </w:pPr>
      <w:r w:rsidRPr="00101010">
        <w:rPr>
          <w:rFonts w:ascii="Times New Roman" w:hAnsi="Times New Roman" w:cs="Times New Roman"/>
          <w:bCs/>
          <w:sz w:val="28"/>
          <w:szCs w:val="28"/>
        </w:rPr>
        <w:t>15)</w:t>
      </w:r>
      <w:r w:rsidRPr="00101010">
        <w:rPr>
          <w:rFonts w:ascii="Times New Roman" w:hAnsi="Times New Roman" w:cs="Times New Roman"/>
          <w:sz w:val="28"/>
          <w:szCs w:val="28"/>
          <w:shd w:val="clear" w:color="auto" w:fill="FFFFFF"/>
        </w:rPr>
        <w:t xml:space="preserve"> отзыва избирателями;</w:t>
      </w:r>
    </w:p>
    <w:p w:rsidR="00915842" w:rsidRPr="00101010" w:rsidRDefault="00915842" w:rsidP="00101010">
      <w:pPr>
        <w:pStyle w:val="a3"/>
        <w:spacing w:line="276" w:lineRule="auto"/>
        <w:jc w:val="both"/>
        <w:rPr>
          <w:rFonts w:ascii="Times New Roman" w:hAnsi="Times New Roman" w:cs="Times New Roman"/>
          <w:bCs/>
          <w:sz w:val="28"/>
          <w:szCs w:val="28"/>
        </w:rPr>
      </w:pPr>
      <w:r w:rsidRPr="00101010">
        <w:rPr>
          <w:rFonts w:ascii="Times New Roman" w:hAnsi="Times New Roman" w:cs="Times New Roman"/>
          <w:sz w:val="28"/>
          <w:szCs w:val="28"/>
          <w:shd w:val="clear" w:color="auto" w:fill="FFFFFF"/>
        </w:rPr>
        <w:t>16) утраты поселением статуса муниципального образования в связи с его объединением с городским округом;</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2. Полномочия главы района в случаях, предусмотренных пунктами 1, </w:t>
      </w:r>
      <w:r w:rsidRPr="00101010">
        <w:rPr>
          <w:rFonts w:ascii="Times New Roman" w:hAnsi="Times New Roman" w:cs="Times New Roman"/>
          <w:bCs/>
          <w:iCs/>
          <w:sz w:val="28"/>
          <w:szCs w:val="28"/>
        </w:rPr>
        <w:t>5-10</w:t>
      </w:r>
      <w:r w:rsidRPr="00101010">
        <w:rPr>
          <w:rFonts w:ascii="Times New Roman" w:hAnsi="Times New Roman" w:cs="Times New Roman"/>
          <w:sz w:val="28"/>
          <w:szCs w:val="28"/>
        </w:rPr>
        <w:t xml:space="preserve"> части 1 настоящей статьи, прекращаются со дня наступления оснований, предусмотренных в данных пунктах, о чем на ближайшей сессии принимается соответствующее решение районного Совета депутатов.</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Полномочия главы района в случаях, предусмотренных пунктами 2</w:t>
      </w:r>
      <w:r w:rsidRPr="00101010">
        <w:rPr>
          <w:rFonts w:ascii="Times New Roman" w:hAnsi="Times New Roman" w:cs="Times New Roman"/>
          <w:bCs/>
          <w:iCs/>
          <w:sz w:val="28"/>
          <w:szCs w:val="28"/>
        </w:rPr>
        <w:t>, 3</w:t>
      </w:r>
      <w:r w:rsidRPr="00101010">
        <w:rPr>
          <w:rFonts w:ascii="Times New Roman" w:hAnsi="Times New Roman" w:cs="Times New Roman"/>
          <w:sz w:val="28"/>
          <w:szCs w:val="28"/>
        </w:rPr>
        <w:t xml:space="preserve"> части 1 настоящей статьи, прекращаются со дня принятия районным Советом депутатов решения об отставке по собственному желанию </w:t>
      </w:r>
      <w:r w:rsidRPr="00101010">
        <w:rPr>
          <w:rFonts w:ascii="Times New Roman" w:hAnsi="Times New Roman" w:cs="Times New Roman"/>
          <w:bCs/>
          <w:iCs/>
          <w:sz w:val="28"/>
          <w:szCs w:val="28"/>
        </w:rPr>
        <w:t>или удалении в отставку</w:t>
      </w:r>
      <w:r w:rsidRPr="00101010">
        <w:rPr>
          <w:rFonts w:ascii="Times New Roman" w:hAnsi="Times New Roman" w:cs="Times New Roman"/>
          <w:sz w:val="28"/>
          <w:szCs w:val="28"/>
        </w:rPr>
        <w:t xml:space="preserve"> главы района.</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Полномочия главы района в случае, предусмотренном пунктом </w:t>
      </w:r>
      <w:r w:rsidRPr="00101010">
        <w:rPr>
          <w:rFonts w:ascii="Times New Roman" w:hAnsi="Times New Roman" w:cs="Times New Roman"/>
          <w:bCs/>
          <w:iCs/>
          <w:sz w:val="28"/>
          <w:szCs w:val="28"/>
        </w:rPr>
        <w:t>4</w:t>
      </w:r>
      <w:r w:rsidRPr="00101010">
        <w:rPr>
          <w:rFonts w:ascii="Times New Roman" w:hAnsi="Times New Roman" w:cs="Times New Roman"/>
          <w:sz w:val="28"/>
          <w:szCs w:val="28"/>
        </w:rPr>
        <w:t xml:space="preserve"> части 1 настоящей статьи, прекращаются со дня издания Губернатором Алтайского края правового акта об отрешении его от должности главы района. </w:t>
      </w:r>
    </w:p>
    <w:p w:rsidR="00915842" w:rsidRPr="00101010" w:rsidRDefault="00915842" w:rsidP="00101010">
      <w:pPr>
        <w:pStyle w:val="a3"/>
        <w:spacing w:line="276" w:lineRule="auto"/>
        <w:jc w:val="both"/>
        <w:rPr>
          <w:rFonts w:ascii="Times New Roman" w:hAnsi="Times New Roman" w:cs="Times New Roman"/>
          <w:bCs/>
          <w:sz w:val="28"/>
          <w:szCs w:val="28"/>
        </w:rPr>
      </w:pPr>
      <w:r w:rsidRPr="00101010">
        <w:rPr>
          <w:rFonts w:ascii="Times New Roman" w:hAnsi="Times New Roman" w:cs="Times New Roman"/>
          <w:bCs/>
          <w:sz w:val="28"/>
          <w:szCs w:val="28"/>
        </w:rPr>
        <w:t xml:space="preserve">Полномочия главы района в случаях, предусмотренных пунктами </w:t>
      </w:r>
      <w:r w:rsidRPr="00101010">
        <w:rPr>
          <w:rFonts w:ascii="Times New Roman" w:hAnsi="Times New Roman" w:cs="Times New Roman"/>
          <w:iCs/>
          <w:sz w:val="28"/>
          <w:szCs w:val="28"/>
        </w:rPr>
        <w:t>11, 12</w:t>
      </w:r>
      <w:r w:rsidRPr="00101010">
        <w:rPr>
          <w:rFonts w:ascii="Times New Roman" w:hAnsi="Times New Roman" w:cs="Times New Roman"/>
          <w:bCs/>
          <w:sz w:val="28"/>
          <w:szCs w:val="28"/>
        </w:rPr>
        <w:t xml:space="preserve"> части 1 настоящей статьи, прекращаются в соответствии с законом Алтайского края.</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bCs/>
          <w:sz w:val="28"/>
          <w:szCs w:val="28"/>
        </w:rPr>
        <w:t>Полномочия главы района в случае, предусмотренном пунктом 13 части 1 настоящей статьи, прекращаются досрочно в соответствии с действующим законодательством.</w:t>
      </w:r>
    </w:p>
    <w:p w:rsidR="00915842" w:rsidRPr="00101010" w:rsidRDefault="00915842"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bCs/>
          <w:iCs/>
          <w:sz w:val="28"/>
          <w:szCs w:val="28"/>
        </w:rPr>
        <w:t xml:space="preserve">3. В случае досрочного </w:t>
      </w:r>
      <w:proofErr w:type="gramStart"/>
      <w:r w:rsidRPr="00101010">
        <w:rPr>
          <w:rFonts w:ascii="Times New Roman" w:hAnsi="Times New Roman" w:cs="Times New Roman"/>
          <w:bCs/>
          <w:iCs/>
          <w:sz w:val="28"/>
          <w:szCs w:val="28"/>
        </w:rPr>
        <w:t>прекращения полномочий главы района его полномочия</w:t>
      </w:r>
      <w:proofErr w:type="gramEnd"/>
      <w:r w:rsidRPr="00101010">
        <w:rPr>
          <w:rFonts w:ascii="Times New Roman" w:hAnsi="Times New Roman" w:cs="Times New Roman"/>
          <w:bCs/>
          <w:iCs/>
          <w:sz w:val="28"/>
          <w:szCs w:val="28"/>
        </w:rPr>
        <w:t xml:space="preserve"> осуществляет </w:t>
      </w:r>
      <w:r w:rsidRPr="00101010">
        <w:rPr>
          <w:rFonts w:ascii="Times New Roman" w:hAnsi="Times New Roman" w:cs="Times New Roman"/>
          <w:sz w:val="28"/>
          <w:szCs w:val="28"/>
        </w:rPr>
        <w:t>один из заместителей главы Администрации района</w:t>
      </w:r>
      <w:r w:rsidRPr="00101010">
        <w:rPr>
          <w:rFonts w:ascii="Times New Roman" w:hAnsi="Times New Roman" w:cs="Times New Roman"/>
          <w:bCs/>
          <w:iCs/>
          <w:sz w:val="28"/>
          <w:szCs w:val="28"/>
        </w:rPr>
        <w:t xml:space="preserve"> по решению районного Совета депутатов.</w:t>
      </w:r>
    </w:p>
    <w:p w:rsidR="00915842" w:rsidRPr="00101010" w:rsidRDefault="00915842" w:rsidP="00101010">
      <w:pPr>
        <w:pStyle w:val="a3"/>
        <w:spacing w:line="276" w:lineRule="auto"/>
        <w:jc w:val="both"/>
        <w:rPr>
          <w:rFonts w:ascii="Times New Roman" w:hAnsi="Times New Roman" w:cs="Times New Roman"/>
          <w:bCs/>
          <w:sz w:val="28"/>
          <w:szCs w:val="28"/>
        </w:rPr>
      </w:pPr>
      <w:proofErr w:type="gramStart"/>
      <w:r w:rsidRPr="00101010">
        <w:rPr>
          <w:rFonts w:ascii="Times New Roman" w:hAnsi="Times New Roman" w:cs="Times New Roman"/>
          <w:bCs/>
          <w:sz w:val="28"/>
          <w:szCs w:val="28"/>
        </w:rPr>
        <w:t>В случае применения к главе района по решению суда мер процессуального принуждения в виде заключения под стражу</w:t>
      </w:r>
      <w:proofErr w:type="gramEnd"/>
      <w:r w:rsidRPr="00101010">
        <w:rPr>
          <w:rFonts w:ascii="Times New Roman" w:hAnsi="Times New Roman" w:cs="Times New Roman"/>
          <w:bCs/>
          <w:sz w:val="28"/>
          <w:szCs w:val="28"/>
        </w:rPr>
        <w:t xml:space="preserve"> или временного отстранения от должности, его полномочия осуществляет один из заместителей главы Администрации района по решению районного Собрания депутатов.</w:t>
      </w:r>
    </w:p>
    <w:p w:rsidR="00101010" w:rsidRDefault="00101010" w:rsidP="00101010">
      <w:pPr>
        <w:pStyle w:val="a3"/>
        <w:spacing w:line="276" w:lineRule="auto"/>
        <w:jc w:val="both"/>
        <w:rPr>
          <w:rFonts w:ascii="Times New Roman" w:hAnsi="Times New Roman" w:cs="Times New Roman"/>
          <w:bCs/>
          <w:sz w:val="28"/>
          <w:szCs w:val="28"/>
        </w:rPr>
      </w:pPr>
    </w:p>
    <w:p w:rsidR="00101010" w:rsidRPr="00101010" w:rsidRDefault="00101010" w:rsidP="00101010">
      <w:pPr>
        <w:pStyle w:val="a3"/>
        <w:spacing w:line="276" w:lineRule="auto"/>
        <w:jc w:val="both"/>
        <w:rPr>
          <w:rFonts w:ascii="Times New Roman" w:hAnsi="Times New Roman" w:cs="Times New Roman"/>
          <w:b/>
          <w:sz w:val="28"/>
          <w:szCs w:val="28"/>
        </w:rPr>
      </w:pPr>
      <w:r w:rsidRPr="00101010">
        <w:rPr>
          <w:rFonts w:ascii="Times New Roman" w:hAnsi="Times New Roman" w:cs="Times New Roman"/>
          <w:bCs/>
          <w:sz w:val="28"/>
          <w:szCs w:val="28"/>
        </w:rPr>
        <w:t>4) Статью 51 изложить в следующей редакции:</w:t>
      </w:r>
      <w:r w:rsidRPr="00101010">
        <w:rPr>
          <w:rFonts w:ascii="Times New Roman" w:hAnsi="Times New Roman" w:cs="Times New Roman"/>
          <w:b/>
          <w:sz w:val="28"/>
          <w:szCs w:val="28"/>
        </w:rPr>
        <w:t xml:space="preserve"> </w:t>
      </w:r>
    </w:p>
    <w:p w:rsidR="00101010" w:rsidRPr="00101010" w:rsidRDefault="00101010" w:rsidP="00101010">
      <w:pPr>
        <w:pStyle w:val="a3"/>
        <w:spacing w:line="276" w:lineRule="auto"/>
        <w:jc w:val="both"/>
        <w:rPr>
          <w:rFonts w:ascii="Times New Roman" w:hAnsi="Times New Roman" w:cs="Times New Roman"/>
          <w:b/>
          <w:sz w:val="28"/>
          <w:szCs w:val="28"/>
        </w:rPr>
      </w:pPr>
      <w:r w:rsidRPr="00101010">
        <w:rPr>
          <w:rFonts w:ascii="Times New Roman" w:hAnsi="Times New Roman" w:cs="Times New Roman"/>
          <w:b/>
          <w:sz w:val="28"/>
          <w:szCs w:val="28"/>
        </w:rPr>
        <w:lastRenderedPageBreak/>
        <w:t xml:space="preserve">Статья 51. Порядок принятия и вступления в силу Устава, муниципального правового акта о внесении изменений и дополнений в Устав </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1. Проект Устава, проект муниципального правового акта о внесении изменений и дополнений в Устав подлежат официальному опубликованию в  газете «Районный вестник» не </w:t>
      </w:r>
      <w:r w:rsidR="00A306A4" w:rsidRPr="00101010">
        <w:rPr>
          <w:rFonts w:ascii="Times New Roman" w:hAnsi="Times New Roman" w:cs="Times New Roman"/>
          <w:sz w:val="28"/>
          <w:szCs w:val="28"/>
        </w:rPr>
        <w:t>позднее,</w:t>
      </w:r>
      <w:r w:rsidRPr="00101010">
        <w:rPr>
          <w:rFonts w:ascii="Times New Roman" w:hAnsi="Times New Roman" w:cs="Times New Roman"/>
          <w:sz w:val="28"/>
          <w:szCs w:val="28"/>
        </w:rPr>
        <w:t xml:space="preserve">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районным Советом депутатов порядка учета предложений по проекту Устава (муниципального правового акта о внесении изменений и дополнений в Устав), а также порядка участия граждан в его обсуждении.</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Алтайского края или законов Алтайского края, в целях приведения данного Устава в соответствие с этими нормативными правовыми актами.</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3. Датой принятия Устава, муниципального правового акта о внесении изменений и дополнений в Устав является дата решения районного Совета депутатов о принятии Устава, муниципального правового акта о внесении в  него изменений и дополнений. Номером Устава, муниципального правового акта о внесении изменений и дополнений в Устав является номер решения районного Совета депутатов, которым принят Устав, муниципальный правовой акт о внесении изменений и дополнений в Устав. Датой подписания Устава, муниципального правового акта о внесении изменений и дополнений в Устав является дата подписания его главой района или лицом, исполняющим полномочия главы района.</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4. Устав, муниципальный правовой акт о внесении изменений и дополнений в Устав подлежат государственной регистрации в порядке, предусмотренном федеральным законом. </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lastRenderedPageBreak/>
        <w:t xml:space="preserve"> Глава района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101010" w:rsidRDefault="002E4C7F"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6</w:t>
      </w:r>
      <w:r w:rsidR="00101010" w:rsidRPr="00101010">
        <w:rPr>
          <w:rFonts w:ascii="Times New Roman" w:hAnsi="Times New Roman" w:cs="Times New Roman"/>
          <w:sz w:val="28"/>
          <w:szCs w:val="28"/>
        </w:rPr>
        <w:t>.</w:t>
      </w:r>
      <w:r w:rsidRPr="00101010">
        <w:rPr>
          <w:rFonts w:ascii="Times New Roman" w:hAnsi="Times New Roman" w:cs="Times New Roman"/>
          <w:sz w:val="28"/>
          <w:szCs w:val="28"/>
        </w:rPr>
        <w:t xml:space="preserve"> Приведение Устава в соответствие с федеральным законом, законом Алтайского края осуществляется в установленный этими законодательными актами срок. В случае</w:t>
      </w:r>
      <w:proofErr w:type="gramStart"/>
      <w:r w:rsidRPr="00101010">
        <w:rPr>
          <w:rFonts w:ascii="Times New Roman" w:hAnsi="Times New Roman" w:cs="Times New Roman"/>
          <w:sz w:val="28"/>
          <w:szCs w:val="28"/>
        </w:rPr>
        <w:t>,</w:t>
      </w:r>
      <w:proofErr w:type="gramEnd"/>
      <w:r w:rsidRPr="00101010">
        <w:rPr>
          <w:rFonts w:ascii="Times New Roman" w:hAnsi="Times New Roman" w:cs="Times New Roman"/>
          <w:sz w:val="28"/>
          <w:szCs w:val="28"/>
        </w:rPr>
        <w:t xml:space="preserve"> если федеральным законом, законом Алтайского края указанный срок не установлен, срок приведения Устава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сессий районного Собрания депутатов,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5) Статью </w:t>
      </w:r>
      <w:r w:rsidR="002E4C7F" w:rsidRPr="00101010">
        <w:rPr>
          <w:rFonts w:ascii="Times New Roman" w:hAnsi="Times New Roman" w:cs="Times New Roman"/>
          <w:sz w:val="28"/>
          <w:szCs w:val="28"/>
        </w:rPr>
        <w:t>59</w:t>
      </w:r>
      <w:r w:rsidRPr="00101010">
        <w:rPr>
          <w:rFonts w:ascii="Times New Roman" w:hAnsi="Times New Roman" w:cs="Times New Roman"/>
          <w:sz w:val="28"/>
          <w:szCs w:val="28"/>
        </w:rPr>
        <w:t xml:space="preserve"> изложить в следующей редакции:</w:t>
      </w:r>
    </w:p>
    <w:p w:rsidR="00101010" w:rsidRPr="00101010" w:rsidRDefault="00101010" w:rsidP="00101010">
      <w:pPr>
        <w:pStyle w:val="a3"/>
        <w:spacing w:line="276" w:lineRule="auto"/>
        <w:jc w:val="both"/>
        <w:rPr>
          <w:rFonts w:ascii="Times New Roman" w:hAnsi="Times New Roman" w:cs="Times New Roman"/>
          <w:b/>
          <w:bCs/>
          <w:sz w:val="28"/>
          <w:szCs w:val="28"/>
        </w:rPr>
      </w:pPr>
      <w:r w:rsidRPr="00101010">
        <w:rPr>
          <w:rFonts w:ascii="Times New Roman" w:hAnsi="Times New Roman" w:cs="Times New Roman"/>
          <w:b/>
          <w:bCs/>
          <w:sz w:val="28"/>
          <w:szCs w:val="28"/>
        </w:rPr>
        <w:t>Статья 59. Основные квалификационные требования для замещения должностей муниципальной службы</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1. Для замещения должностей муниципальной службы квалификационные требования предъявляются к уровню профессионального образования, стажу муниципальной службы (государственной службы) или стажу работы по специальности, направлению подготовки, профессиональным знаниям и навыкам, необходимым для исполнения должностных обязанностей.</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2.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края о муниципальной службе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профессиональной служебной деятельности муниципального служащего его должностной инструкцией. Должностной инструкцией муниципального служащего могут </w:t>
      </w:r>
      <w:r w:rsidRPr="00101010">
        <w:rPr>
          <w:rFonts w:ascii="Times New Roman" w:hAnsi="Times New Roman" w:cs="Times New Roman"/>
          <w:sz w:val="28"/>
          <w:szCs w:val="28"/>
        </w:rPr>
        <w:lastRenderedPageBreak/>
        <w:t>также предусматриваться квалификационные требования к специальности, направлению подготовки.</w:t>
      </w:r>
    </w:p>
    <w:p w:rsidR="00101010" w:rsidRPr="00101010" w:rsidRDefault="00101010" w:rsidP="00101010">
      <w:pPr>
        <w:pStyle w:val="a3"/>
        <w:spacing w:line="276" w:lineRule="auto"/>
        <w:jc w:val="both"/>
        <w:rPr>
          <w:rFonts w:ascii="Times New Roman" w:hAnsi="Times New Roman" w:cs="Times New Roman"/>
          <w:sz w:val="28"/>
          <w:szCs w:val="28"/>
        </w:rPr>
      </w:pPr>
      <w:r w:rsidRPr="00101010">
        <w:rPr>
          <w:rFonts w:ascii="Times New Roman" w:hAnsi="Times New Roman" w:cs="Times New Roman"/>
          <w:sz w:val="28"/>
          <w:szCs w:val="28"/>
        </w:rPr>
        <w:t xml:space="preserve">3. Руководитель финансового органа Администрации района назначается на должность из числа лиц, отвечающих квалификационным требованиям, установленным </w:t>
      </w:r>
      <w:r w:rsidRPr="00101010">
        <w:rPr>
          <w:rFonts w:ascii="Times New Roman" w:hAnsi="Times New Roman" w:cs="Times New Roman"/>
          <w:bCs/>
          <w:iCs/>
          <w:sz w:val="28"/>
          <w:szCs w:val="28"/>
        </w:rPr>
        <w:t xml:space="preserve">уполномоченным </w:t>
      </w:r>
      <w:r w:rsidRPr="00101010">
        <w:rPr>
          <w:rFonts w:ascii="Times New Roman" w:hAnsi="Times New Roman" w:cs="Times New Roman"/>
          <w:sz w:val="28"/>
          <w:szCs w:val="28"/>
        </w:rPr>
        <w:t xml:space="preserve">Правительством Российской Федерации </w:t>
      </w:r>
      <w:r w:rsidRPr="00101010">
        <w:rPr>
          <w:rFonts w:ascii="Times New Roman" w:hAnsi="Times New Roman" w:cs="Times New Roman"/>
          <w:bCs/>
          <w:iCs/>
          <w:sz w:val="28"/>
          <w:szCs w:val="28"/>
        </w:rPr>
        <w:t>федеральным органом исполнительной власти</w:t>
      </w:r>
      <w:r w:rsidRPr="00101010">
        <w:rPr>
          <w:rFonts w:ascii="Times New Roman" w:hAnsi="Times New Roman" w:cs="Times New Roman"/>
          <w:sz w:val="28"/>
          <w:szCs w:val="28"/>
        </w:rPr>
        <w:t>.</w:t>
      </w:r>
    </w:p>
    <w:p w:rsidR="00101010" w:rsidRDefault="00101010" w:rsidP="002E4C7F">
      <w:pPr>
        <w:ind w:firstLine="567"/>
        <w:jc w:val="both"/>
        <w:rPr>
          <w:sz w:val="28"/>
          <w:szCs w:val="28"/>
        </w:rPr>
      </w:pPr>
    </w:p>
    <w:p w:rsidR="00AA67CE" w:rsidRPr="00AA67CE" w:rsidRDefault="00AA67CE" w:rsidP="00AA67CE">
      <w:pPr>
        <w:pStyle w:val="a3"/>
        <w:jc w:val="both"/>
        <w:rPr>
          <w:rFonts w:ascii="Times New Roman" w:hAnsi="Times New Roman" w:cs="Times New Roman"/>
          <w:sz w:val="28"/>
          <w:szCs w:val="28"/>
        </w:rPr>
      </w:pPr>
    </w:p>
    <w:p w:rsidR="00E84049" w:rsidRDefault="00E84049"/>
    <w:sectPr w:rsidR="00E84049" w:rsidSect="002D73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6149D"/>
    <w:multiLevelType w:val="hybridMultilevel"/>
    <w:tmpl w:val="C2CCAA7A"/>
    <w:lvl w:ilvl="0" w:tplc="062C06FE">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6640FF8"/>
    <w:multiLevelType w:val="hybridMultilevel"/>
    <w:tmpl w:val="C738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7D181F"/>
    <w:multiLevelType w:val="hybridMultilevel"/>
    <w:tmpl w:val="99D28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A67CE"/>
    <w:rsid w:val="00101010"/>
    <w:rsid w:val="001A7C7B"/>
    <w:rsid w:val="001B302C"/>
    <w:rsid w:val="002D7315"/>
    <w:rsid w:val="002E4C7F"/>
    <w:rsid w:val="004A0025"/>
    <w:rsid w:val="0068421A"/>
    <w:rsid w:val="00691965"/>
    <w:rsid w:val="008C1CE6"/>
    <w:rsid w:val="008C5B5A"/>
    <w:rsid w:val="00915842"/>
    <w:rsid w:val="00A306A4"/>
    <w:rsid w:val="00A4563E"/>
    <w:rsid w:val="00AA67CE"/>
    <w:rsid w:val="00BE7089"/>
    <w:rsid w:val="00CA7C2E"/>
    <w:rsid w:val="00CE22D2"/>
    <w:rsid w:val="00D60FE1"/>
    <w:rsid w:val="00DA048C"/>
    <w:rsid w:val="00E80C2C"/>
    <w:rsid w:val="00E84049"/>
    <w:rsid w:val="00ED4F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315"/>
  </w:style>
  <w:style w:type="paragraph" w:styleId="3">
    <w:name w:val="heading 3"/>
    <w:basedOn w:val="a"/>
    <w:next w:val="a"/>
    <w:link w:val="30"/>
    <w:qFormat/>
    <w:rsid w:val="008C1CE6"/>
    <w:pPr>
      <w:keepNext/>
      <w:spacing w:after="0" w:line="240" w:lineRule="auto"/>
      <w:jc w:val="both"/>
      <w:outlineLvl w:val="2"/>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A67CE"/>
    <w:pPr>
      <w:spacing w:after="0" w:line="240" w:lineRule="auto"/>
    </w:pPr>
  </w:style>
  <w:style w:type="paragraph" w:customStyle="1" w:styleId="ConsPlusNormal">
    <w:name w:val="ConsPlusNormal"/>
    <w:rsid w:val="002E4C7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4">
    <w:name w:val="Body Text Indent"/>
    <w:basedOn w:val="a"/>
    <w:link w:val="a5"/>
    <w:rsid w:val="002E4C7F"/>
    <w:pPr>
      <w:spacing w:after="120" w:line="240" w:lineRule="auto"/>
      <w:ind w:left="283"/>
    </w:pPr>
    <w:rPr>
      <w:rFonts w:ascii="Times New Roman" w:eastAsia="Times New Roman" w:hAnsi="Times New Roman" w:cs="Times New Roman"/>
      <w:sz w:val="20"/>
      <w:szCs w:val="20"/>
    </w:rPr>
  </w:style>
  <w:style w:type="character" w:customStyle="1" w:styleId="a5">
    <w:name w:val="Основной текст с отступом Знак"/>
    <w:basedOn w:val="a0"/>
    <w:link w:val="a4"/>
    <w:rsid w:val="002E4C7F"/>
    <w:rPr>
      <w:rFonts w:ascii="Times New Roman" w:eastAsia="Times New Roman" w:hAnsi="Times New Roman" w:cs="Times New Roman"/>
      <w:sz w:val="20"/>
      <w:szCs w:val="20"/>
    </w:rPr>
  </w:style>
  <w:style w:type="character" w:customStyle="1" w:styleId="30">
    <w:name w:val="Заголовок 3 Знак"/>
    <w:basedOn w:val="a0"/>
    <w:link w:val="3"/>
    <w:rsid w:val="008C1CE6"/>
    <w:rPr>
      <w:rFonts w:ascii="Times New Roman" w:eastAsia="Times New Roman" w:hAnsi="Times New Roman" w:cs="Times New Roman"/>
      <w:b/>
      <w:sz w:val="24"/>
      <w:szCs w:val="20"/>
    </w:rPr>
  </w:style>
  <w:style w:type="character" w:styleId="a6">
    <w:name w:val="page number"/>
    <w:basedOn w:val="a0"/>
    <w:rsid w:val="008C1CE6"/>
  </w:style>
  <w:style w:type="character" w:styleId="a7">
    <w:name w:val="Hyperlink"/>
    <w:uiPriority w:val="99"/>
    <w:rsid w:val="008C1CE6"/>
    <w:rPr>
      <w:color w:val="0000FF"/>
      <w:u w:val="single"/>
    </w:rPr>
  </w:style>
  <w:style w:type="paragraph" w:customStyle="1" w:styleId="ConsNonformat">
    <w:name w:val="ConsNonformat"/>
    <w:rsid w:val="008C1CE6"/>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Normal">
    <w:name w:val="ConsNormal"/>
    <w:rsid w:val="008C1CE6"/>
    <w:pPr>
      <w:widowControl w:val="0"/>
      <w:spacing w:after="0" w:line="240" w:lineRule="auto"/>
      <w:ind w:firstLine="720"/>
    </w:pPr>
    <w:rPr>
      <w:rFonts w:ascii="Arial" w:eastAsia="Times New Roman" w:hAnsi="Arial" w:cs="Times New Roman"/>
      <w:snapToGrid w:val="0"/>
      <w:sz w:val="20"/>
      <w:szCs w:val="20"/>
    </w:rPr>
  </w:style>
  <w:style w:type="paragraph" w:styleId="a8">
    <w:name w:val="Title"/>
    <w:basedOn w:val="a"/>
    <w:link w:val="a9"/>
    <w:qFormat/>
    <w:rsid w:val="00915842"/>
    <w:pPr>
      <w:spacing w:after="0" w:line="240" w:lineRule="auto"/>
      <w:jc w:val="center"/>
    </w:pPr>
    <w:rPr>
      <w:rFonts w:ascii="Times New Roman" w:eastAsia="Times New Roman" w:hAnsi="Times New Roman" w:cs="Times New Roman"/>
      <w:b/>
      <w:sz w:val="28"/>
      <w:szCs w:val="20"/>
    </w:rPr>
  </w:style>
  <w:style w:type="character" w:customStyle="1" w:styleId="a9">
    <w:name w:val="Название Знак"/>
    <w:basedOn w:val="a0"/>
    <w:link w:val="a8"/>
    <w:rsid w:val="00915842"/>
    <w:rPr>
      <w:rFonts w:ascii="Times New Roman" w:eastAsia="Times New Roman" w:hAnsi="Times New Roman" w:cs="Times New Roman"/>
      <w:b/>
      <w:sz w:val="28"/>
      <w:szCs w:val="20"/>
    </w:rPr>
  </w:style>
  <w:style w:type="paragraph" w:styleId="31">
    <w:name w:val="Body Text Indent 3"/>
    <w:basedOn w:val="a"/>
    <w:link w:val="32"/>
    <w:rsid w:val="00915842"/>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915842"/>
    <w:rPr>
      <w:rFonts w:ascii="Times New Roman" w:eastAsia="Times New Roman" w:hAnsi="Times New Roman" w:cs="Times New Roman"/>
      <w:sz w:val="16"/>
      <w:szCs w:val="16"/>
    </w:rPr>
  </w:style>
  <w:style w:type="paragraph" w:styleId="aa">
    <w:name w:val="Balloon Text"/>
    <w:basedOn w:val="a"/>
    <w:link w:val="ab"/>
    <w:uiPriority w:val="99"/>
    <w:semiHidden/>
    <w:unhideWhenUsed/>
    <w:rsid w:val="004A002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A00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stup.scli.ru:8111/content/act/8f21b21c-a408-42c4-b9fe-a939b863c84a.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ostup.scli.ru:8111/content/act/96e20c02-1b12-465a-b64c-24aa92270007.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stup.scli.ru:8111/content/act/14eb0f9e-ff4c-49c8-bfc5-3ede32af8a57.html" TargetMode="External"/><Relationship Id="rId11" Type="http://schemas.openxmlformats.org/officeDocument/2006/relationships/hyperlink" Target="garantF1://70272954.0" TargetMode="External"/><Relationship Id="rId5" Type="http://schemas.openxmlformats.org/officeDocument/2006/relationships/hyperlink" Target="consultantplus://offline/main?base=LAW;n=117158;fld=134;dst=100179" TargetMode="External"/><Relationship Id="rId10" Type="http://schemas.openxmlformats.org/officeDocument/2006/relationships/hyperlink" Target="garantF1://70171682.0" TargetMode="External"/><Relationship Id="rId4" Type="http://schemas.openxmlformats.org/officeDocument/2006/relationships/webSettings" Target="webSettings.xml"/><Relationship Id="rId9" Type="http://schemas.openxmlformats.org/officeDocument/2006/relationships/hyperlink" Target="consultantplus://offline/ref=81FBB83846E290F45F065E7015B86927271F95265FC11A48C24EA8CEC0KBb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12</Pages>
  <Words>3750</Words>
  <Characters>21375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25075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 yurist</dc:creator>
  <cp:keywords/>
  <dc:description/>
  <cp:lastModifiedBy>Admin</cp:lastModifiedBy>
  <cp:revision>11</cp:revision>
  <cp:lastPrinted>2017-06-13T03:34:00Z</cp:lastPrinted>
  <dcterms:created xsi:type="dcterms:W3CDTF">2017-05-03T04:21:00Z</dcterms:created>
  <dcterms:modified xsi:type="dcterms:W3CDTF">2017-11-01T03:57:00Z</dcterms:modified>
</cp:coreProperties>
</file>